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495D7" w14:textId="77777777" w:rsidR="005F24E1" w:rsidRDefault="00A5554A">
      <w:pPr>
        <w:pStyle w:val="Cos"/>
        <w:tabs>
          <w:tab w:val="left" w:pos="7920"/>
        </w:tabs>
        <w:spacing w:before="34" w:after="0" w:line="240" w:lineRule="auto"/>
        <w:ind w:left="100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9C07086" wp14:editId="16A9B500">
            <wp:simplePos x="0" y="0"/>
            <wp:positionH relativeFrom="column">
              <wp:posOffset>-17779</wp:posOffset>
            </wp:positionH>
            <wp:positionV relativeFrom="line">
              <wp:posOffset>-30783</wp:posOffset>
            </wp:positionV>
            <wp:extent cx="834390" cy="122301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223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E855B69" w14:textId="77777777" w:rsidR="005F24E1" w:rsidRDefault="005F24E1">
      <w:pPr>
        <w:pStyle w:val="Cos"/>
        <w:tabs>
          <w:tab w:val="left" w:pos="7920"/>
        </w:tabs>
        <w:spacing w:before="34" w:after="0" w:line="240" w:lineRule="auto"/>
        <w:ind w:left="100"/>
        <w:rPr>
          <w:rFonts w:ascii="Arial" w:hAnsi="Arial"/>
          <w:sz w:val="28"/>
          <w:szCs w:val="28"/>
        </w:rPr>
      </w:pPr>
    </w:p>
    <w:p w14:paraId="2D1079D4" w14:textId="07AE8DAB" w:rsidR="005F24E1" w:rsidRPr="00A34D90" w:rsidRDefault="00A5554A" w:rsidP="00A34D90">
      <w:pPr>
        <w:pStyle w:val="Cos"/>
        <w:pBdr>
          <w:bottom w:val="single" w:sz="12" w:space="0" w:color="F29900"/>
        </w:pBdr>
        <w:tabs>
          <w:tab w:val="left" w:pos="2268"/>
          <w:tab w:val="left" w:pos="7920"/>
        </w:tabs>
        <w:spacing w:before="34" w:after="0" w:line="240" w:lineRule="auto"/>
        <w:ind w:left="1276"/>
        <w:rPr>
          <w:b/>
          <w:bCs/>
          <w:sz w:val="38"/>
          <w:szCs w:val="38"/>
        </w:rPr>
      </w:pPr>
      <w:r>
        <w:rPr>
          <w:color w:val="E36C0A"/>
          <w:sz w:val="38"/>
          <w:szCs w:val="38"/>
          <w:u w:color="E36C0A"/>
        </w:rPr>
        <w:t xml:space="preserve">    </w:t>
      </w:r>
      <w:r w:rsidRPr="00CC4A90">
        <w:rPr>
          <w:b/>
          <w:bCs/>
          <w:sz w:val="44"/>
          <w:szCs w:val="38"/>
        </w:rPr>
        <w:t xml:space="preserve">ABC de los ejercicios de Rehabilitación </w:t>
      </w:r>
      <w:r w:rsidR="008D6F22">
        <w:rPr>
          <w:b/>
          <w:bCs/>
          <w:sz w:val="44"/>
          <w:szCs w:val="38"/>
        </w:rPr>
        <w:t>Vocal</w:t>
      </w:r>
    </w:p>
    <w:p w14:paraId="6C1E73B5" w14:textId="77777777" w:rsidR="005F24E1" w:rsidRDefault="005F24E1">
      <w:pPr>
        <w:pStyle w:val="Cos"/>
        <w:spacing w:before="1" w:after="0" w:line="140" w:lineRule="exact"/>
        <w:rPr>
          <w:color w:val="E36C0A"/>
          <w:sz w:val="14"/>
          <w:szCs w:val="14"/>
          <w:u w:color="E36C0A"/>
        </w:rPr>
      </w:pPr>
    </w:p>
    <w:p w14:paraId="667FD053" w14:textId="5067E228" w:rsidR="008D6F22" w:rsidRDefault="00A5554A" w:rsidP="008D6F22">
      <w:pPr>
        <w:pStyle w:val="Cos"/>
        <w:spacing w:after="60" w:line="250" w:lineRule="auto"/>
        <w:ind w:left="2160"/>
        <w:rPr>
          <w:rFonts w:ascii="Arial" w:hAnsi="Arial" w:cs="Arial"/>
          <w:i/>
          <w:iCs/>
          <w:color w:val="231F20"/>
          <w:sz w:val="20"/>
          <w:szCs w:val="20"/>
          <w:u w:color="231F20"/>
          <w:lang w:val="pt-PT"/>
        </w:rPr>
      </w:pPr>
      <w:r>
        <w:rPr>
          <w:b/>
          <w:bCs/>
          <w:sz w:val="28"/>
          <w:szCs w:val="28"/>
          <w:lang w:val="pt-PT"/>
        </w:rPr>
        <w:t>ANDREU SAUCA i BALART</w:t>
      </w:r>
      <w:r w:rsidR="008D6F22">
        <w:rPr>
          <w:b/>
          <w:bCs/>
          <w:sz w:val="28"/>
          <w:szCs w:val="28"/>
          <w:lang w:val="pt-PT"/>
        </w:rPr>
        <w:t>.</w:t>
      </w:r>
      <w:r w:rsidR="008D6F22">
        <w:rPr>
          <w:b/>
          <w:bCs/>
          <w:sz w:val="28"/>
          <w:szCs w:val="28"/>
          <w:lang w:val="pt-PT"/>
        </w:rPr>
        <w:tab/>
      </w:r>
      <w:r>
        <w:rPr>
          <w:i/>
          <w:iCs/>
          <w:color w:val="231F20"/>
          <w:u w:color="231F20"/>
          <w:lang w:val="pt-PT"/>
        </w:rPr>
        <w:t> </w:t>
      </w:r>
      <w:r w:rsidR="008D6F22">
        <w:rPr>
          <w:rFonts w:ascii="Arial" w:hAnsi="Arial" w:cs="Arial"/>
          <w:i/>
          <w:iCs/>
          <w:color w:val="231F20"/>
          <w:sz w:val="20"/>
          <w:szCs w:val="20"/>
          <w:u w:color="231F20"/>
          <w:lang w:val="pt-PT"/>
        </w:rPr>
        <w:t>Logopeda-Logofoniatra Col. 08-0101</w:t>
      </w:r>
    </w:p>
    <w:p w14:paraId="1864DFCE" w14:textId="2F8D5D7A" w:rsidR="005F24E1" w:rsidRPr="008D6F22" w:rsidRDefault="006617B4" w:rsidP="008D6F22">
      <w:pPr>
        <w:pStyle w:val="Cos"/>
        <w:tabs>
          <w:tab w:val="left" w:pos="2268"/>
          <w:tab w:val="left" w:pos="4820"/>
          <w:tab w:val="right" w:pos="10740"/>
        </w:tabs>
        <w:spacing w:after="60" w:line="250" w:lineRule="auto"/>
        <w:ind w:left="2160"/>
        <w:rPr>
          <w:rFonts w:ascii="Arial" w:hAnsi="Arial" w:cs="Arial"/>
          <w:i/>
          <w:iCs/>
          <w:color w:val="231F20"/>
          <w:sz w:val="20"/>
          <w:szCs w:val="20"/>
          <w:u w:color="231F20"/>
          <w:lang w:val="pt-PT"/>
        </w:rPr>
      </w:pPr>
      <w:r w:rsidRPr="000F71F9">
        <w:rPr>
          <w:rFonts w:ascii="Arial" w:hAnsi="Arial" w:cs="Arial"/>
          <w:i/>
          <w:iCs/>
          <w:color w:val="231F20"/>
          <w:sz w:val="20"/>
          <w:szCs w:val="20"/>
          <w:u w:color="231F20"/>
          <w:lang w:val="pt-PT"/>
        </w:rPr>
        <w:t>NIF</w:t>
      </w:r>
      <w:r w:rsidR="00A5554A" w:rsidRPr="000F71F9">
        <w:rPr>
          <w:rFonts w:ascii="Arial" w:hAnsi="Arial" w:cs="Arial"/>
          <w:i/>
          <w:iCs/>
          <w:color w:val="231F20"/>
          <w:sz w:val="20"/>
          <w:szCs w:val="20"/>
          <w:u w:color="231F20"/>
          <w:lang w:val="pt-PT"/>
        </w:rPr>
        <w:t>: 35031484</w:t>
      </w:r>
      <w:r w:rsidR="004B3533" w:rsidRPr="000F71F9">
        <w:rPr>
          <w:rFonts w:ascii="Arial" w:hAnsi="Arial" w:cs="Arial"/>
          <w:i/>
          <w:iCs/>
          <w:color w:val="231F20"/>
          <w:sz w:val="20"/>
          <w:szCs w:val="20"/>
          <w:u w:color="231F20"/>
          <w:lang w:val="pt-PT"/>
        </w:rPr>
        <w:t>-</w:t>
      </w:r>
      <w:r w:rsidR="00A5554A" w:rsidRPr="000F71F9">
        <w:rPr>
          <w:rFonts w:ascii="Arial" w:hAnsi="Arial" w:cs="Arial"/>
          <w:i/>
          <w:iCs/>
          <w:color w:val="231F20"/>
          <w:sz w:val="20"/>
          <w:szCs w:val="20"/>
          <w:u w:color="231F20"/>
          <w:lang w:val="pt-PT"/>
        </w:rPr>
        <w:t>T</w:t>
      </w:r>
    </w:p>
    <w:p w14:paraId="7C236C5F" w14:textId="76016D8C" w:rsidR="008D6F22" w:rsidRPr="000F71F9" w:rsidRDefault="00D56648" w:rsidP="008D6F22">
      <w:pPr>
        <w:pStyle w:val="Cos"/>
        <w:spacing w:after="60" w:line="250" w:lineRule="auto"/>
        <w:ind w:left="2160"/>
        <w:rPr>
          <w:rFonts w:ascii="Arial" w:hAnsi="Arial" w:cs="Arial"/>
          <w:color w:val="231F20"/>
          <w:sz w:val="20"/>
          <w:szCs w:val="20"/>
          <w:u w:color="231F20"/>
          <w:lang w:val="pt-PT"/>
        </w:rPr>
      </w:pPr>
      <w:hyperlink r:id="rId8" w:history="1">
        <w:r w:rsidR="000F71F9" w:rsidRPr="000F71F9">
          <w:rPr>
            <w:rStyle w:val="Hipervnculo"/>
            <w:rFonts w:ascii="Arial" w:hAnsi="Arial" w:cs="Arial"/>
            <w:i/>
            <w:iCs/>
            <w:sz w:val="20"/>
            <w:szCs w:val="20"/>
            <w:u w:color="231F20"/>
            <w:lang w:val="pt-PT"/>
          </w:rPr>
          <w:t>logofoniatra@gmail.com</w:t>
        </w:r>
      </w:hyperlink>
      <w:r w:rsidR="008D6F22">
        <w:rPr>
          <w:rStyle w:val="Hipervnculo"/>
          <w:rFonts w:ascii="Arial" w:hAnsi="Arial" w:cs="Arial"/>
          <w:i/>
          <w:iCs/>
          <w:sz w:val="20"/>
          <w:szCs w:val="20"/>
          <w:u w:color="231F20"/>
          <w:lang w:val="pt-PT"/>
        </w:rPr>
        <w:tab/>
      </w:r>
      <w:r w:rsidR="008D6F22">
        <w:rPr>
          <w:rFonts w:ascii="Arial" w:hAnsi="Arial" w:cs="Arial"/>
          <w:i/>
          <w:iCs/>
          <w:color w:val="231F20"/>
          <w:sz w:val="20"/>
          <w:szCs w:val="20"/>
          <w:u w:color="231F20"/>
          <w:lang w:val="pt-PT"/>
        </w:rPr>
        <w:tab/>
      </w:r>
      <w:r w:rsidR="008D6F22">
        <w:rPr>
          <w:rFonts w:ascii="Arial" w:hAnsi="Arial" w:cs="Arial"/>
          <w:i/>
          <w:iCs/>
          <w:color w:val="231F20"/>
          <w:sz w:val="20"/>
          <w:szCs w:val="20"/>
          <w:u w:color="231F20"/>
          <w:lang w:val="pt-PT"/>
        </w:rPr>
        <w:tab/>
      </w:r>
      <w:r w:rsidR="008D6F22" w:rsidRPr="000F71F9">
        <w:rPr>
          <w:rFonts w:ascii="Arial" w:hAnsi="Arial" w:cs="Arial"/>
          <w:i/>
          <w:iCs/>
          <w:color w:val="231F20"/>
          <w:sz w:val="20"/>
          <w:szCs w:val="20"/>
          <w:u w:color="231F20"/>
          <w:lang w:val="pt-PT"/>
        </w:rPr>
        <w:t xml:space="preserve">Tel./WhatsApp.: (+34) </w:t>
      </w:r>
      <w:r w:rsidR="008D6F22" w:rsidRPr="008D6F22">
        <w:rPr>
          <w:rFonts w:ascii="Arial" w:hAnsi="Arial" w:cs="Arial"/>
          <w:i/>
          <w:iCs/>
          <w:color w:val="231F20"/>
          <w:sz w:val="20"/>
          <w:szCs w:val="20"/>
          <w:u w:color="231F20"/>
          <w:lang w:val="pt-PT"/>
        </w:rPr>
        <w:t>646 018 599</w:t>
      </w:r>
    </w:p>
    <w:p w14:paraId="70EAAFC2" w14:textId="232B2A05" w:rsidR="005F24E1" w:rsidRDefault="00D56648" w:rsidP="00CF160B">
      <w:pPr>
        <w:pStyle w:val="Cos"/>
        <w:spacing w:after="60" w:line="250" w:lineRule="auto"/>
        <w:ind w:left="2160"/>
        <w:rPr>
          <w:rFonts w:ascii="Arial" w:hAnsi="Arial" w:cs="Arial"/>
          <w:i/>
          <w:iCs/>
          <w:color w:val="231F20"/>
          <w:sz w:val="20"/>
          <w:szCs w:val="20"/>
          <w:u w:color="231F20"/>
          <w:lang w:val="pt-PT"/>
        </w:rPr>
      </w:pPr>
      <w:hyperlink r:id="rId9" w:history="1">
        <w:r w:rsidR="000F71F9" w:rsidRPr="00D613CC">
          <w:rPr>
            <w:rStyle w:val="Hipervnculo"/>
            <w:rFonts w:ascii="Arial" w:hAnsi="Arial" w:cs="Arial"/>
            <w:i/>
            <w:iCs/>
            <w:sz w:val="20"/>
            <w:szCs w:val="20"/>
            <w:u w:color="231F20"/>
            <w:lang w:val="pt-PT"/>
          </w:rPr>
          <w:t>www.asauca.net</w:t>
        </w:r>
      </w:hyperlink>
    </w:p>
    <w:p w14:paraId="4FEA6F62" w14:textId="77777777" w:rsidR="00EC4E2A" w:rsidRDefault="00EC4E2A" w:rsidP="000F71F9">
      <w:pPr>
        <w:pStyle w:val="Cos"/>
        <w:spacing w:after="60" w:line="250" w:lineRule="auto"/>
        <w:ind w:left="2880"/>
        <w:rPr>
          <w:rFonts w:ascii="Arial" w:hAnsi="Arial" w:cs="Arial"/>
          <w:i/>
          <w:iCs/>
          <w:color w:val="231F20"/>
          <w:sz w:val="20"/>
          <w:szCs w:val="20"/>
          <w:u w:color="231F20"/>
          <w:lang w:val="pt-PT"/>
        </w:rPr>
      </w:pPr>
    </w:p>
    <w:p w14:paraId="4C64520A" w14:textId="77777777" w:rsidR="00EC4E2A" w:rsidRPr="00CC4A90" w:rsidRDefault="00EC4E2A" w:rsidP="008D6F22">
      <w:pPr>
        <w:pStyle w:val="Cos"/>
        <w:pBdr>
          <w:top w:val="single" w:sz="18" w:space="1" w:color="F79646" w:themeColor="accent6"/>
          <w:left w:val="single" w:sz="18" w:space="1" w:color="F79646" w:themeColor="accent6"/>
          <w:bottom w:val="single" w:sz="18" w:space="1" w:color="F79646" w:themeColor="accent6"/>
          <w:right w:val="single" w:sz="18" w:space="1" w:color="F79646" w:themeColor="accent6"/>
          <w:between w:val="none" w:sz="0" w:space="0" w:color="auto"/>
        </w:pBdr>
        <w:spacing w:before="135" w:after="0" w:line="240" w:lineRule="auto"/>
        <w:ind w:left="2127" w:right="1688"/>
        <w:rPr>
          <w:rFonts w:ascii="Arial" w:hAnsi="Arial" w:cs="Arial"/>
          <w:b/>
          <w:bCs/>
          <w:color w:val="F29900"/>
          <w:sz w:val="20"/>
          <w:u w:color="F29900"/>
        </w:rPr>
      </w:pPr>
      <w:r w:rsidRPr="00CC4A90">
        <w:rPr>
          <w:rFonts w:ascii="Arial" w:hAnsi="Arial" w:cs="Arial"/>
          <w:b/>
          <w:bCs/>
          <w:color w:val="F29900"/>
          <w:sz w:val="20"/>
          <w:u w:color="F29900"/>
        </w:rPr>
        <w:t>DESTINATARIOS:</w:t>
      </w:r>
    </w:p>
    <w:p w14:paraId="3FAC2977" w14:textId="77777777" w:rsidR="00EC4E2A" w:rsidRPr="00CC4A90" w:rsidRDefault="00EC4E2A" w:rsidP="008D6F22">
      <w:pPr>
        <w:pStyle w:val="Cos"/>
        <w:pBdr>
          <w:top w:val="single" w:sz="18" w:space="1" w:color="F79646" w:themeColor="accent6"/>
          <w:left w:val="single" w:sz="18" w:space="1" w:color="F79646" w:themeColor="accent6"/>
          <w:bottom w:val="single" w:sz="18" w:space="1" w:color="F79646" w:themeColor="accent6"/>
          <w:right w:val="single" w:sz="18" w:space="1" w:color="F79646" w:themeColor="accent6"/>
          <w:between w:val="none" w:sz="0" w:space="0" w:color="auto"/>
        </w:pBdr>
        <w:spacing w:before="84" w:after="0" w:line="240" w:lineRule="auto"/>
        <w:ind w:left="2127" w:right="1688"/>
        <w:rPr>
          <w:rFonts w:ascii="Arial" w:hAnsi="Arial" w:cs="Arial"/>
          <w:sz w:val="20"/>
        </w:rPr>
      </w:pPr>
      <w:r w:rsidRPr="00CC4A90">
        <w:rPr>
          <w:rFonts w:ascii="Arial" w:hAnsi="Arial" w:cs="Arial"/>
          <w:i/>
          <w:iCs/>
          <w:color w:val="231F20"/>
          <w:sz w:val="20"/>
          <w:u w:color="231F20"/>
        </w:rPr>
        <w:t>Logopedas y estudiantes de 3r y 4º cursos del Grado de Logopedia</w:t>
      </w:r>
    </w:p>
    <w:p w14:paraId="4ABFA048" w14:textId="77777777" w:rsidR="00EC4E2A" w:rsidRPr="00CC4A90" w:rsidRDefault="00EC4E2A" w:rsidP="008D6F22">
      <w:pPr>
        <w:pStyle w:val="Cos"/>
        <w:pBdr>
          <w:top w:val="single" w:sz="18" w:space="1" w:color="F79646" w:themeColor="accent6"/>
          <w:left w:val="single" w:sz="18" w:space="1" w:color="F79646" w:themeColor="accent6"/>
          <w:bottom w:val="single" w:sz="18" w:space="1" w:color="F79646" w:themeColor="accent6"/>
          <w:right w:val="single" w:sz="18" w:space="1" w:color="F79646" w:themeColor="accent6"/>
          <w:between w:val="none" w:sz="0" w:space="0" w:color="auto"/>
        </w:pBdr>
        <w:spacing w:before="135" w:after="0" w:line="240" w:lineRule="auto"/>
        <w:ind w:left="2127" w:right="1688"/>
        <w:rPr>
          <w:rFonts w:ascii="Arial" w:hAnsi="Arial" w:cs="Arial"/>
          <w:i/>
          <w:iCs/>
          <w:color w:val="231F20"/>
          <w:sz w:val="20"/>
          <w:u w:color="231F20"/>
        </w:rPr>
      </w:pPr>
      <w:r w:rsidRPr="00CC4A90">
        <w:rPr>
          <w:rFonts w:ascii="Arial" w:hAnsi="Arial" w:cs="Arial"/>
          <w:b/>
          <w:bCs/>
          <w:color w:val="F29900"/>
          <w:sz w:val="20"/>
          <w:u w:color="F29900"/>
        </w:rPr>
        <w:t xml:space="preserve">CARGA HORARIA:   </w:t>
      </w:r>
      <w:r w:rsidRPr="00CC4A90">
        <w:rPr>
          <w:rFonts w:ascii="Arial" w:hAnsi="Arial" w:cs="Arial"/>
          <w:i/>
          <w:iCs/>
          <w:color w:val="231F20"/>
          <w:sz w:val="20"/>
          <w:u w:color="231F20"/>
        </w:rPr>
        <w:t>15 horas</w:t>
      </w:r>
    </w:p>
    <w:p w14:paraId="3474D322" w14:textId="77777777" w:rsidR="00EC4E2A" w:rsidRPr="00CC4A90" w:rsidRDefault="00EC4E2A" w:rsidP="008D6F22">
      <w:pPr>
        <w:pStyle w:val="Cos"/>
        <w:pBdr>
          <w:top w:val="single" w:sz="18" w:space="1" w:color="F79646" w:themeColor="accent6"/>
          <w:left w:val="single" w:sz="18" w:space="1" w:color="F79646" w:themeColor="accent6"/>
          <w:bottom w:val="single" w:sz="18" w:space="1" w:color="F79646" w:themeColor="accent6"/>
          <w:right w:val="single" w:sz="18" w:space="1" w:color="F79646" w:themeColor="accent6"/>
          <w:between w:val="none" w:sz="0" w:space="0" w:color="auto"/>
        </w:pBdr>
        <w:spacing w:before="135" w:after="0" w:line="240" w:lineRule="auto"/>
        <w:ind w:left="2127" w:right="1688"/>
        <w:rPr>
          <w:rFonts w:ascii="Arial" w:hAnsi="Arial" w:cs="Arial"/>
          <w:sz w:val="18"/>
        </w:rPr>
      </w:pPr>
      <w:r w:rsidRPr="00CC4A90">
        <w:rPr>
          <w:rFonts w:ascii="Arial" w:hAnsi="Arial" w:cs="Arial"/>
          <w:b/>
          <w:bCs/>
          <w:color w:val="F29900"/>
          <w:sz w:val="20"/>
          <w:u w:color="F29900"/>
        </w:rPr>
        <w:t xml:space="preserve">PRECIO:    </w:t>
      </w:r>
      <w:r w:rsidRPr="00CC4A90">
        <w:rPr>
          <w:rFonts w:ascii="Arial" w:hAnsi="Arial" w:cs="Arial"/>
          <w:b/>
          <w:i/>
          <w:iCs/>
          <w:color w:val="231F20"/>
          <w:sz w:val="20"/>
          <w:u w:color="231F20"/>
        </w:rPr>
        <w:t>195,00 €</w:t>
      </w:r>
    </w:p>
    <w:p w14:paraId="07FA1DA4" w14:textId="77777777" w:rsidR="0043482A" w:rsidRDefault="0043482A">
      <w:pPr>
        <w:pStyle w:val="Cos"/>
        <w:spacing w:after="0" w:line="200" w:lineRule="exact"/>
        <w:rPr>
          <w:rFonts w:ascii="Arial" w:hAnsi="Arial" w:cs="Arial"/>
          <w:i/>
          <w:iCs/>
          <w:color w:val="231F20"/>
          <w:sz w:val="20"/>
          <w:szCs w:val="20"/>
          <w:u w:color="231F20"/>
          <w:lang w:val="pt-PT"/>
        </w:rPr>
      </w:pPr>
    </w:p>
    <w:p w14:paraId="7AD8A514" w14:textId="77777777" w:rsidR="008D6F22" w:rsidRDefault="008D6F22">
      <w:pPr>
        <w:pStyle w:val="Cos"/>
        <w:spacing w:after="0" w:line="200" w:lineRule="exact"/>
        <w:rPr>
          <w:sz w:val="20"/>
          <w:szCs w:val="20"/>
        </w:rPr>
      </w:pPr>
    </w:p>
    <w:p w14:paraId="214FC68A" w14:textId="77777777" w:rsidR="0043482A" w:rsidRPr="0043482A" w:rsidRDefault="0043482A">
      <w:pPr>
        <w:pStyle w:val="Cos"/>
        <w:pBdr>
          <w:top w:val="single" w:sz="12" w:space="0" w:color="000000"/>
        </w:pBdr>
        <w:spacing w:before="18" w:after="0" w:line="240" w:lineRule="auto"/>
        <w:ind w:left="100"/>
        <w:rPr>
          <w:rFonts w:ascii="Arial" w:hAnsi="Arial"/>
          <w:b/>
          <w:bCs/>
          <w:color w:val="F29900"/>
          <w:sz w:val="28"/>
          <w:szCs w:val="28"/>
          <w:u w:color="F29900"/>
        </w:rPr>
      </w:pPr>
    </w:p>
    <w:p w14:paraId="0C806B30" w14:textId="77777777" w:rsidR="005F24E1" w:rsidRPr="00EE33D5" w:rsidRDefault="00A5554A">
      <w:pPr>
        <w:pStyle w:val="Cos"/>
        <w:pBdr>
          <w:top w:val="single" w:sz="12" w:space="0" w:color="000000"/>
        </w:pBdr>
        <w:spacing w:before="18" w:after="0" w:line="240" w:lineRule="auto"/>
        <w:ind w:left="100"/>
        <w:rPr>
          <w:rFonts w:ascii="Arial" w:eastAsia="Helvetica" w:hAnsi="Arial" w:cs="Arial"/>
        </w:rPr>
      </w:pPr>
      <w:r w:rsidRPr="00EE33D5">
        <w:rPr>
          <w:rFonts w:ascii="Arial" w:hAnsi="Arial" w:cs="Arial"/>
          <w:b/>
          <w:bCs/>
          <w:color w:val="F29900"/>
          <w:sz w:val="28"/>
          <w:szCs w:val="28"/>
          <w:u w:color="F29900"/>
        </w:rPr>
        <w:t>INSCRIPCIÓN</w:t>
      </w:r>
    </w:p>
    <w:p w14:paraId="359CB5C1" w14:textId="77777777" w:rsidR="005F24E1" w:rsidRPr="00EE33D5" w:rsidRDefault="005F24E1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rPr>
          <w:rFonts w:ascii="Arial" w:hAnsi="Arial" w:cs="Arial"/>
          <w:color w:val="454545"/>
          <w:sz w:val="34"/>
          <w:szCs w:val="34"/>
        </w:rPr>
      </w:pPr>
    </w:p>
    <w:p w14:paraId="57F5721F" w14:textId="77777777" w:rsidR="005F24E1" w:rsidRPr="00EE33D5" w:rsidRDefault="00A5554A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360"/>
        <w:rPr>
          <w:rFonts w:ascii="Arial" w:hAnsi="Arial" w:cs="Arial"/>
          <w:color w:val="454545"/>
          <w:sz w:val="24"/>
          <w:szCs w:val="24"/>
        </w:rPr>
      </w:pPr>
      <w:r w:rsidRPr="00A34D90">
        <w:rPr>
          <w:rFonts w:ascii="Arial" w:eastAsia="Arial Unicode MS" w:hAnsi="Arial" w:cs="Arial"/>
          <w:b/>
          <w:color w:val="454545"/>
          <w:sz w:val="24"/>
          <w:szCs w:val="24"/>
        </w:rPr>
        <w:t>Rellenar y enviar</w:t>
      </w:r>
      <w:r w:rsidRPr="00EE33D5">
        <w:rPr>
          <w:rFonts w:ascii="Arial" w:eastAsia="Arial Unicode MS" w:hAnsi="Arial" w:cs="Arial"/>
          <w:color w:val="454545"/>
          <w:sz w:val="24"/>
          <w:szCs w:val="24"/>
        </w:rPr>
        <w:t xml:space="preserve"> el siguiente formulario por email </w:t>
      </w:r>
      <w:r w:rsidRPr="00A34D90">
        <w:rPr>
          <w:rFonts w:ascii="Arial" w:eastAsia="Arial Unicode MS" w:hAnsi="Arial" w:cs="Arial"/>
          <w:b/>
          <w:color w:val="454545"/>
          <w:sz w:val="24"/>
          <w:szCs w:val="24"/>
        </w:rPr>
        <w:t>a</w:t>
      </w:r>
      <w:r w:rsidRPr="00EE33D5">
        <w:rPr>
          <w:rFonts w:ascii="Arial" w:eastAsia="Arial Unicode MS" w:hAnsi="Arial" w:cs="Arial"/>
          <w:color w:val="454545"/>
          <w:sz w:val="24"/>
          <w:szCs w:val="24"/>
        </w:rPr>
        <w:t xml:space="preserve"> la dirección de correo electrónico </w:t>
      </w:r>
      <w:r w:rsidRPr="00EE33D5">
        <w:rPr>
          <w:rFonts w:ascii="Arial" w:eastAsia="Arial Unicode MS" w:hAnsi="Arial" w:cs="Arial"/>
          <w:b/>
          <w:color w:val="FF0000"/>
          <w:sz w:val="24"/>
          <w:szCs w:val="24"/>
        </w:rPr>
        <w:t>logofoniatra@clinicadelaveu.cat</w:t>
      </w:r>
    </w:p>
    <w:p w14:paraId="7E27F443" w14:textId="77777777" w:rsidR="0043482A" w:rsidRPr="00EE33D5" w:rsidRDefault="0043482A" w:rsidP="00BC60EB">
      <w:pPr>
        <w:pStyle w:val="Peromissi"/>
        <w:rPr>
          <w:rFonts w:ascii="Arial" w:hAnsi="Arial" w:cs="Arial"/>
          <w:color w:val="454545"/>
        </w:rPr>
      </w:pPr>
    </w:p>
    <w:p w14:paraId="7A77C79F" w14:textId="7F506AA9" w:rsidR="00035331" w:rsidRPr="00035331" w:rsidRDefault="00035331" w:rsidP="00035331">
      <w:pPr>
        <w:pStyle w:val="Peromissi"/>
        <w:tabs>
          <w:tab w:val="left" w:pos="560"/>
          <w:tab w:val="left" w:pos="112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spacing w:after="80"/>
        <w:ind w:left="360"/>
        <w:rPr>
          <w:rFonts w:ascii="Arial Unicode MS" w:eastAsia="Arial Unicode MS" w:hAnsi="Arial Unicode MS" w:cs="Arial Unicode MS"/>
          <w:b/>
          <w:color w:val="F59926"/>
          <w:sz w:val="24"/>
          <w:szCs w:val="24"/>
        </w:rPr>
      </w:pPr>
      <w:r w:rsidRPr="00035331">
        <w:rPr>
          <w:rFonts w:ascii="Arial Unicode MS" w:eastAsia="Arial Unicode MS" w:hAnsi="Arial Unicode MS" w:cs="Arial Unicode MS"/>
          <w:b/>
          <w:color w:val="F59926"/>
          <w:sz w:val="24"/>
          <w:szCs w:val="24"/>
        </w:rPr>
        <w:t xml:space="preserve">Datos del </w:t>
      </w:r>
      <w:r>
        <w:rPr>
          <w:rFonts w:ascii="Arial Unicode MS" w:eastAsia="Arial Unicode MS" w:hAnsi="Arial Unicode MS" w:cs="Arial Unicode MS"/>
          <w:b/>
          <w:color w:val="F59926"/>
          <w:sz w:val="24"/>
          <w:szCs w:val="24"/>
        </w:rPr>
        <w:t>alumno</w:t>
      </w:r>
      <w:r w:rsidRPr="00035331">
        <w:rPr>
          <w:rFonts w:ascii="Arial Unicode MS" w:eastAsia="Arial Unicode MS" w:hAnsi="Arial Unicode MS" w:cs="Arial Unicode MS"/>
          <w:b/>
          <w:color w:val="F59926"/>
          <w:sz w:val="24"/>
          <w:szCs w:val="24"/>
        </w:rPr>
        <w:t>:</w:t>
      </w:r>
    </w:p>
    <w:p w14:paraId="5DD2A8D9" w14:textId="3C99E2C1" w:rsidR="0043482A" w:rsidRPr="00EE33D5" w:rsidRDefault="0043482A" w:rsidP="00035331">
      <w:pPr>
        <w:pStyle w:val="Peromissi"/>
        <w:tabs>
          <w:tab w:val="right" w:leader="underscore" w:pos="6521"/>
        </w:tabs>
        <w:ind w:left="357"/>
        <w:rPr>
          <w:rFonts w:ascii="Arial" w:hAnsi="Arial" w:cs="Arial"/>
          <w:color w:val="454545"/>
        </w:rPr>
      </w:pPr>
      <w:r w:rsidRPr="00EE33D5">
        <w:rPr>
          <w:rFonts w:ascii="Arial" w:eastAsia="Arial Unicode MS" w:hAnsi="Arial" w:cs="Arial"/>
          <w:b/>
          <w:color w:val="454545"/>
        </w:rPr>
        <w:t>Nombre</w:t>
      </w:r>
      <w:r w:rsidRPr="00EE33D5">
        <w:rPr>
          <w:rFonts w:ascii="Arial" w:eastAsia="Arial Unicode MS" w:hAnsi="Arial" w:cs="Arial"/>
          <w:color w:val="454545"/>
        </w:rPr>
        <w:t xml:space="preserve">: </w:t>
      </w:r>
      <w:r w:rsidR="005A61D3">
        <w:rPr>
          <w:rFonts w:ascii="Arial" w:eastAsia="Arial Unicode MS" w:hAnsi="Arial" w:cs="Arial"/>
          <w:color w:val="454545"/>
        </w:rPr>
        <w:tab/>
      </w:r>
      <w:r w:rsidRPr="00EE33D5">
        <w:rPr>
          <w:rFonts w:ascii="Arial" w:eastAsia="Arial Unicode MS" w:hAnsi="Arial" w:cs="Arial"/>
          <w:color w:val="454545"/>
        </w:rPr>
        <w:t xml:space="preserve"> </w:t>
      </w:r>
    </w:p>
    <w:p w14:paraId="75A46612" w14:textId="7B20271F" w:rsidR="0043482A" w:rsidRPr="00EE33D5" w:rsidRDefault="0043482A" w:rsidP="00035331">
      <w:pPr>
        <w:pStyle w:val="Peromissi"/>
        <w:tabs>
          <w:tab w:val="right" w:leader="underscore" w:pos="10348"/>
        </w:tabs>
        <w:spacing w:before="60"/>
        <w:ind w:left="357"/>
        <w:rPr>
          <w:rFonts w:ascii="Arial" w:hAnsi="Arial" w:cs="Arial"/>
          <w:color w:val="454545"/>
        </w:rPr>
      </w:pPr>
      <w:r w:rsidRPr="00EE33D5">
        <w:rPr>
          <w:rFonts w:ascii="Arial" w:eastAsia="Arial Unicode MS" w:hAnsi="Arial" w:cs="Arial"/>
          <w:b/>
          <w:color w:val="454545"/>
        </w:rPr>
        <w:t>Apellidos</w:t>
      </w:r>
      <w:r w:rsidRPr="00EE33D5">
        <w:rPr>
          <w:rFonts w:ascii="Arial" w:eastAsia="Arial Unicode MS" w:hAnsi="Arial" w:cs="Arial"/>
          <w:color w:val="454545"/>
        </w:rPr>
        <w:t xml:space="preserve">: </w:t>
      </w:r>
      <w:r w:rsidR="005A61D3">
        <w:rPr>
          <w:rFonts w:ascii="Arial" w:eastAsia="Arial Unicode MS" w:hAnsi="Arial" w:cs="Arial"/>
          <w:color w:val="454545"/>
        </w:rPr>
        <w:tab/>
      </w:r>
      <w:r w:rsidRPr="00EE33D5">
        <w:rPr>
          <w:rFonts w:ascii="Arial" w:eastAsia="Arial Unicode MS" w:hAnsi="Arial" w:cs="Arial"/>
          <w:color w:val="454545"/>
        </w:rPr>
        <w:t xml:space="preserve"> </w:t>
      </w:r>
    </w:p>
    <w:p w14:paraId="3EECA731" w14:textId="0E23D89B" w:rsidR="0043482A" w:rsidRPr="00EE33D5" w:rsidRDefault="0043482A" w:rsidP="00035331">
      <w:pPr>
        <w:pStyle w:val="Peromissi"/>
        <w:tabs>
          <w:tab w:val="right" w:leader="underscore" w:pos="3119"/>
          <w:tab w:val="right" w:leader="underscore" w:pos="3544"/>
        </w:tabs>
        <w:spacing w:before="60"/>
        <w:ind w:left="357"/>
        <w:rPr>
          <w:rFonts w:ascii="Arial" w:hAnsi="Arial" w:cs="Arial"/>
          <w:b/>
          <w:bCs/>
          <w:color w:val="454545"/>
        </w:rPr>
      </w:pPr>
      <w:r w:rsidRPr="00EE33D5">
        <w:rPr>
          <w:rFonts w:ascii="Arial" w:eastAsia="Arial Unicode MS" w:hAnsi="Arial" w:cs="Arial"/>
          <w:b/>
          <w:color w:val="454545"/>
        </w:rPr>
        <w:t>NIF</w:t>
      </w:r>
      <w:r w:rsidRPr="00EE33D5">
        <w:rPr>
          <w:rFonts w:ascii="Arial" w:eastAsia="Arial Unicode MS" w:hAnsi="Arial" w:cs="Arial"/>
          <w:color w:val="454545"/>
        </w:rPr>
        <w:t xml:space="preserve">: </w:t>
      </w:r>
      <w:r w:rsidR="005A61D3">
        <w:rPr>
          <w:rFonts w:ascii="Arial" w:eastAsia="Arial Unicode MS" w:hAnsi="Arial" w:cs="Arial"/>
          <w:color w:val="454545"/>
        </w:rPr>
        <w:tab/>
        <w:t>-</w:t>
      </w:r>
      <w:r w:rsidR="005A61D3">
        <w:rPr>
          <w:rFonts w:ascii="Arial" w:eastAsia="Arial Unicode MS" w:hAnsi="Arial" w:cs="Arial"/>
          <w:color w:val="454545"/>
        </w:rPr>
        <w:tab/>
      </w:r>
      <w:r w:rsidRPr="00EE33D5">
        <w:rPr>
          <w:rFonts w:ascii="Arial" w:eastAsia="Arial Unicode MS" w:hAnsi="Arial" w:cs="Arial"/>
          <w:color w:val="454545"/>
        </w:rPr>
        <w:t xml:space="preserve"> </w:t>
      </w:r>
    </w:p>
    <w:p w14:paraId="17D6D6F3" w14:textId="05953B1A" w:rsidR="0043482A" w:rsidRPr="00EE33D5" w:rsidRDefault="0043482A" w:rsidP="00035331">
      <w:pPr>
        <w:pStyle w:val="Peromissi"/>
        <w:tabs>
          <w:tab w:val="right" w:leader="underscore" w:pos="9072"/>
        </w:tabs>
        <w:spacing w:before="60"/>
        <w:ind w:left="357"/>
        <w:rPr>
          <w:rFonts w:ascii="Arial" w:hAnsi="Arial" w:cs="Arial"/>
          <w:color w:val="454545"/>
        </w:rPr>
      </w:pPr>
      <w:r w:rsidRPr="00EE33D5">
        <w:rPr>
          <w:rFonts w:ascii="Arial" w:eastAsia="Arial Unicode MS" w:hAnsi="Arial" w:cs="Arial"/>
          <w:b/>
          <w:color w:val="454545"/>
        </w:rPr>
        <w:t>Dirección de correo electrónico</w:t>
      </w:r>
      <w:r w:rsidRPr="00EE33D5">
        <w:rPr>
          <w:rFonts w:ascii="Arial" w:eastAsia="Arial Unicode MS" w:hAnsi="Arial" w:cs="Arial"/>
          <w:color w:val="454545"/>
        </w:rPr>
        <w:t xml:space="preserve">: </w:t>
      </w:r>
      <w:r w:rsidR="005A61D3">
        <w:rPr>
          <w:rFonts w:ascii="Arial" w:eastAsia="Arial Unicode MS" w:hAnsi="Arial" w:cs="Arial"/>
          <w:color w:val="454545"/>
        </w:rPr>
        <w:tab/>
      </w:r>
    </w:p>
    <w:p w14:paraId="2800DB15" w14:textId="77B03ADD" w:rsidR="0043482A" w:rsidRPr="00EE33D5" w:rsidRDefault="0043482A" w:rsidP="00035331">
      <w:pPr>
        <w:pStyle w:val="Peromissi"/>
        <w:tabs>
          <w:tab w:val="right" w:leader="underscore" w:pos="5103"/>
        </w:tabs>
        <w:spacing w:before="60"/>
        <w:ind w:left="357"/>
        <w:rPr>
          <w:rFonts w:ascii="Arial" w:hAnsi="Arial" w:cs="Arial"/>
          <w:color w:val="454545"/>
        </w:rPr>
      </w:pPr>
      <w:r w:rsidRPr="00EE33D5">
        <w:rPr>
          <w:rFonts w:ascii="Arial" w:eastAsia="Arial Unicode MS" w:hAnsi="Arial" w:cs="Arial"/>
          <w:b/>
          <w:color w:val="454545"/>
        </w:rPr>
        <w:t>Teléfono de Contacto</w:t>
      </w:r>
      <w:r w:rsidRPr="00EE33D5">
        <w:rPr>
          <w:rFonts w:ascii="Arial" w:eastAsia="Arial Unicode MS" w:hAnsi="Arial" w:cs="Arial"/>
          <w:color w:val="454545"/>
        </w:rPr>
        <w:t xml:space="preserve">: </w:t>
      </w:r>
      <w:r w:rsidR="005A61D3">
        <w:rPr>
          <w:rFonts w:ascii="Arial" w:eastAsia="Arial Unicode MS" w:hAnsi="Arial" w:cs="Arial"/>
          <w:color w:val="454545"/>
        </w:rPr>
        <w:tab/>
      </w:r>
    </w:p>
    <w:p w14:paraId="43E16DF3" w14:textId="2D3C2077" w:rsidR="0043482A" w:rsidRPr="00EE33D5" w:rsidRDefault="0043482A" w:rsidP="00035331">
      <w:pPr>
        <w:pStyle w:val="Peromissi"/>
        <w:tabs>
          <w:tab w:val="right" w:leader="underscore" w:pos="10490"/>
        </w:tabs>
        <w:spacing w:before="60"/>
        <w:ind w:left="357"/>
        <w:rPr>
          <w:rFonts w:ascii="Arial" w:hAnsi="Arial" w:cs="Arial"/>
          <w:color w:val="454545"/>
        </w:rPr>
      </w:pPr>
      <w:r w:rsidRPr="00EE33D5">
        <w:rPr>
          <w:rFonts w:ascii="Arial" w:eastAsia="Arial Unicode MS" w:hAnsi="Arial" w:cs="Arial"/>
          <w:b/>
          <w:color w:val="454545"/>
        </w:rPr>
        <w:t>Dirección</w:t>
      </w:r>
      <w:r w:rsidRPr="00EE33D5">
        <w:rPr>
          <w:rFonts w:ascii="Arial" w:eastAsia="Arial Unicode MS" w:hAnsi="Arial" w:cs="Arial"/>
          <w:color w:val="454545"/>
        </w:rPr>
        <w:t xml:space="preserve">: </w:t>
      </w:r>
      <w:r w:rsidR="005A61D3">
        <w:rPr>
          <w:rFonts w:ascii="Arial" w:eastAsia="Arial Unicode MS" w:hAnsi="Arial" w:cs="Arial"/>
          <w:color w:val="454545"/>
        </w:rPr>
        <w:tab/>
      </w:r>
    </w:p>
    <w:p w14:paraId="3A43DB65" w14:textId="3B3250FD" w:rsidR="0043482A" w:rsidRPr="00EE33D5" w:rsidRDefault="005A61D3" w:rsidP="005A61D3">
      <w:pPr>
        <w:pStyle w:val="Peromissi"/>
        <w:tabs>
          <w:tab w:val="right" w:leader="underscore" w:pos="10490"/>
        </w:tabs>
        <w:spacing w:before="60"/>
        <w:ind w:firstLine="363"/>
        <w:rPr>
          <w:rFonts w:ascii="Arial" w:hAnsi="Arial" w:cs="Arial"/>
          <w:color w:val="454545"/>
        </w:rPr>
      </w:pPr>
      <w:r>
        <w:rPr>
          <w:rFonts w:ascii="Arial" w:eastAsia="Arial Unicode MS" w:hAnsi="Arial" w:cs="Arial"/>
          <w:color w:val="454545"/>
        </w:rPr>
        <w:t xml:space="preserve"> </w:t>
      </w:r>
      <w:r>
        <w:rPr>
          <w:rFonts w:ascii="Arial" w:eastAsia="Arial Unicode MS" w:hAnsi="Arial" w:cs="Arial"/>
          <w:color w:val="454545"/>
        </w:rPr>
        <w:tab/>
      </w:r>
    </w:p>
    <w:p w14:paraId="58447C8B" w14:textId="4B3AD4C1" w:rsidR="0043482A" w:rsidRPr="00EE33D5" w:rsidRDefault="0043482A" w:rsidP="00035331">
      <w:pPr>
        <w:pStyle w:val="Peromissi"/>
        <w:tabs>
          <w:tab w:val="right" w:leader="underscore" w:pos="3261"/>
        </w:tabs>
        <w:spacing w:before="60"/>
        <w:ind w:left="357"/>
        <w:rPr>
          <w:rFonts w:ascii="Arial" w:hAnsi="Arial" w:cs="Arial"/>
          <w:color w:val="454545"/>
        </w:rPr>
      </w:pPr>
      <w:r w:rsidRPr="00EE33D5">
        <w:rPr>
          <w:rFonts w:ascii="Arial" w:eastAsia="Arial Unicode MS" w:hAnsi="Arial" w:cs="Arial"/>
          <w:b/>
          <w:color w:val="454545"/>
        </w:rPr>
        <w:t>Código</w:t>
      </w:r>
      <w:r w:rsidRPr="00EE33D5">
        <w:rPr>
          <w:rFonts w:ascii="Arial" w:eastAsia="Arial Unicode MS" w:hAnsi="Arial" w:cs="Arial"/>
          <w:color w:val="454545"/>
        </w:rPr>
        <w:t xml:space="preserve"> </w:t>
      </w:r>
      <w:r w:rsidRPr="00EE33D5">
        <w:rPr>
          <w:rFonts w:ascii="Arial" w:eastAsia="Arial Unicode MS" w:hAnsi="Arial" w:cs="Arial"/>
          <w:b/>
          <w:color w:val="454545"/>
        </w:rPr>
        <w:t>Postal</w:t>
      </w:r>
      <w:r w:rsidRPr="00EE33D5">
        <w:rPr>
          <w:rFonts w:ascii="Arial" w:eastAsia="Arial Unicode MS" w:hAnsi="Arial" w:cs="Arial"/>
          <w:color w:val="454545"/>
        </w:rPr>
        <w:t xml:space="preserve">: </w:t>
      </w:r>
      <w:r w:rsidR="005A61D3">
        <w:rPr>
          <w:rFonts w:ascii="Arial" w:eastAsia="Arial Unicode MS" w:hAnsi="Arial" w:cs="Arial"/>
          <w:color w:val="454545"/>
        </w:rPr>
        <w:tab/>
      </w:r>
    </w:p>
    <w:p w14:paraId="566ACBF1" w14:textId="5805AAAC" w:rsidR="0043482A" w:rsidRPr="00EE33D5" w:rsidRDefault="0043482A" w:rsidP="00035331">
      <w:pPr>
        <w:pStyle w:val="Peromissi"/>
        <w:tabs>
          <w:tab w:val="right" w:leader="underscore" w:pos="8647"/>
        </w:tabs>
        <w:spacing w:before="60"/>
        <w:ind w:left="357"/>
        <w:rPr>
          <w:rFonts w:ascii="Arial" w:eastAsia="Arial Unicode MS" w:hAnsi="Arial" w:cs="Arial"/>
          <w:color w:val="454545"/>
        </w:rPr>
      </w:pPr>
      <w:r w:rsidRPr="00EE33D5">
        <w:rPr>
          <w:rFonts w:ascii="Arial" w:eastAsia="Arial Unicode MS" w:hAnsi="Arial" w:cs="Arial"/>
          <w:b/>
          <w:color w:val="454545"/>
        </w:rPr>
        <w:t>Población</w:t>
      </w:r>
      <w:r w:rsidRPr="00EE33D5">
        <w:rPr>
          <w:rFonts w:ascii="Arial" w:eastAsia="Arial Unicode MS" w:hAnsi="Arial" w:cs="Arial"/>
          <w:color w:val="454545"/>
        </w:rPr>
        <w:t xml:space="preserve">: </w:t>
      </w:r>
      <w:r w:rsidR="005A61D3">
        <w:rPr>
          <w:rFonts w:ascii="Arial" w:eastAsia="Arial Unicode MS" w:hAnsi="Arial" w:cs="Arial"/>
          <w:color w:val="454545"/>
        </w:rPr>
        <w:tab/>
      </w:r>
    </w:p>
    <w:p w14:paraId="5A1EC885" w14:textId="5953A818" w:rsidR="0043482A" w:rsidRPr="00EE33D5" w:rsidRDefault="0043482A" w:rsidP="00035331">
      <w:pPr>
        <w:pStyle w:val="Peromissi"/>
        <w:tabs>
          <w:tab w:val="right" w:leader="underscore" w:pos="6663"/>
        </w:tabs>
        <w:spacing w:before="60"/>
        <w:ind w:left="357"/>
        <w:rPr>
          <w:rFonts w:ascii="Arial" w:hAnsi="Arial" w:cs="Arial"/>
          <w:color w:val="454545"/>
        </w:rPr>
      </w:pPr>
      <w:r w:rsidRPr="00EE33D5">
        <w:rPr>
          <w:rFonts w:ascii="Arial" w:eastAsia="Arial Unicode MS" w:hAnsi="Arial" w:cs="Arial"/>
          <w:b/>
          <w:color w:val="454545"/>
        </w:rPr>
        <w:t>Provincia</w:t>
      </w:r>
      <w:r w:rsidRPr="00EE33D5">
        <w:rPr>
          <w:rFonts w:ascii="Arial" w:eastAsia="Arial Unicode MS" w:hAnsi="Arial" w:cs="Arial"/>
          <w:color w:val="454545"/>
        </w:rPr>
        <w:t xml:space="preserve">: </w:t>
      </w:r>
      <w:r w:rsidR="005A61D3">
        <w:rPr>
          <w:rFonts w:ascii="Arial" w:eastAsia="Arial Unicode MS" w:hAnsi="Arial" w:cs="Arial"/>
          <w:color w:val="454545"/>
        </w:rPr>
        <w:tab/>
      </w:r>
    </w:p>
    <w:p w14:paraId="69FF8CB3" w14:textId="77777777" w:rsidR="0043482A" w:rsidRPr="00EE33D5" w:rsidRDefault="0043482A" w:rsidP="00A34D90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after="120"/>
        <w:ind w:left="357"/>
        <w:jc w:val="right"/>
        <w:rPr>
          <w:rFonts w:ascii="Arial" w:hAnsi="Arial" w:cs="Arial"/>
          <w:i/>
          <w:iCs/>
          <w:color w:val="F79646" w:themeColor="accent6"/>
          <w:sz w:val="18"/>
          <w:szCs w:val="18"/>
        </w:rPr>
      </w:pPr>
      <w:r w:rsidRPr="00EE33D5">
        <w:rPr>
          <w:rFonts w:ascii="Arial" w:eastAsia="Arial Unicode MS" w:hAnsi="Arial" w:cs="Arial"/>
          <w:i/>
          <w:color w:val="F79646" w:themeColor="accent6"/>
          <w:sz w:val="18"/>
          <w:szCs w:val="18"/>
        </w:rPr>
        <w:t>Atención: Todos los espacios son obligatorios.</w:t>
      </w:r>
    </w:p>
    <w:p w14:paraId="0BC5AEEF" w14:textId="5121AB3A" w:rsidR="00A34D90" w:rsidRPr="00035331" w:rsidRDefault="00035331" w:rsidP="00035331">
      <w:pPr>
        <w:pStyle w:val="Peromissi"/>
        <w:tabs>
          <w:tab w:val="left" w:pos="560"/>
          <w:tab w:val="left" w:pos="112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spacing w:after="80"/>
        <w:ind w:left="360"/>
        <w:rPr>
          <w:rFonts w:ascii="Arial Unicode MS" w:eastAsia="Arial Unicode MS" w:hAnsi="Arial Unicode MS" w:cs="Arial Unicode MS"/>
          <w:b/>
          <w:color w:val="F59926"/>
          <w:sz w:val="24"/>
          <w:szCs w:val="24"/>
        </w:rPr>
      </w:pPr>
      <w:r w:rsidRPr="00035331">
        <w:rPr>
          <w:rFonts w:ascii="Arial Unicode MS" w:eastAsia="Arial Unicode MS" w:hAnsi="Arial Unicode MS" w:cs="Arial Unicode MS"/>
          <w:b/>
          <w:color w:val="F59926"/>
          <w:sz w:val="24"/>
          <w:szCs w:val="24"/>
        </w:rPr>
        <w:t>Datos del curso:</w:t>
      </w:r>
    </w:p>
    <w:p w14:paraId="39D4BCA0" w14:textId="42BB2D6B" w:rsidR="0043482A" w:rsidRPr="00EE33D5" w:rsidRDefault="0043482A" w:rsidP="00035331">
      <w:pPr>
        <w:pStyle w:val="Peromissi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60"/>
        <w:rPr>
          <w:rFonts w:ascii="Arial" w:hAnsi="Arial" w:cs="Arial"/>
          <w:b/>
          <w:bCs/>
          <w:color w:val="454545"/>
        </w:rPr>
      </w:pPr>
      <w:r w:rsidRPr="00EE33D5">
        <w:rPr>
          <w:rFonts w:ascii="Arial" w:eastAsia="Arial Unicode MS" w:hAnsi="Arial" w:cs="Arial"/>
          <w:b/>
          <w:color w:val="454545"/>
        </w:rPr>
        <w:t>Curso</w:t>
      </w:r>
      <w:r w:rsidRPr="00EE33D5">
        <w:rPr>
          <w:rFonts w:ascii="Arial" w:eastAsia="Arial Unicode MS" w:hAnsi="Arial" w:cs="Arial"/>
          <w:color w:val="454545"/>
        </w:rPr>
        <w:t>:</w:t>
      </w:r>
      <w:r w:rsidR="00EE33D5">
        <w:rPr>
          <w:rFonts w:ascii="Arial" w:eastAsia="Arial Unicode MS" w:hAnsi="Arial" w:cs="Arial"/>
          <w:color w:val="454545"/>
        </w:rPr>
        <w:tab/>
      </w:r>
      <w:r w:rsidRPr="00A34D90">
        <w:rPr>
          <w:rFonts w:ascii="Arial" w:eastAsia="Arial Unicode MS" w:hAnsi="Arial" w:cs="Arial"/>
          <w:b/>
          <w:color w:val="454545"/>
        </w:rPr>
        <w:t xml:space="preserve">ABC de los Ejercicios de Rehabilitación </w:t>
      </w:r>
      <w:r w:rsidR="008D6F22">
        <w:rPr>
          <w:rFonts w:ascii="Arial" w:eastAsia="Arial Unicode MS" w:hAnsi="Arial" w:cs="Arial"/>
          <w:b/>
          <w:color w:val="454545"/>
        </w:rPr>
        <w:t>de la Voz</w:t>
      </w:r>
      <w:r w:rsidRPr="00EE33D5">
        <w:rPr>
          <w:rFonts w:ascii="Arial" w:eastAsia="Arial Unicode MS" w:hAnsi="Arial" w:cs="Arial"/>
          <w:color w:val="454545"/>
        </w:rPr>
        <w:t xml:space="preserve">. </w:t>
      </w:r>
    </w:p>
    <w:p w14:paraId="315509A3" w14:textId="77777777" w:rsidR="0043482A" w:rsidRPr="00EE33D5" w:rsidRDefault="0043482A" w:rsidP="00035331">
      <w:pPr>
        <w:pStyle w:val="Peromissi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60"/>
        <w:rPr>
          <w:rFonts w:ascii="Arial" w:eastAsia="Arial Unicode MS" w:hAnsi="Arial" w:cs="Arial"/>
          <w:color w:val="454545"/>
        </w:rPr>
      </w:pPr>
      <w:r w:rsidRPr="00EE33D5">
        <w:rPr>
          <w:rFonts w:ascii="Arial" w:eastAsia="Arial Unicode MS" w:hAnsi="Arial" w:cs="Arial"/>
          <w:b/>
          <w:color w:val="454545"/>
        </w:rPr>
        <w:t>Fecha</w:t>
      </w:r>
      <w:r w:rsidRPr="00EE33D5">
        <w:rPr>
          <w:rFonts w:ascii="Arial" w:eastAsia="Arial Unicode MS" w:hAnsi="Arial" w:cs="Arial"/>
          <w:color w:val="454545"/>
        </w:rPr>
        <w:t>:</w:t>
      </w:r>
      <w:r w:rsidR="00EE33D5">
        <w:rPr>
          <w:rFonts w:ascii="Arial" w:eastAsia="Arial Unicode MS" w:hAnsi="Arial" w:cs="Arial"/>
          <w:color w:val="454545"/>
        </w:rPr>
        <w:tab/>
      </w:r>
      <w:r w:rsidRPr="00A34D90">
        <w:rPr>
          <w:rFonts w:ascii="Arial" w:eastAsia="Arial Unicode MS" w:hAnsi="Arial" w:cs="Arial"/>
          <w:b/>
          <w:color w:val="454545"/>
        </w:rPr>
        <w:t xml:space="preserve">27 y 28 de </w:t>
      </w:r>
      <w:r w:rsidR="00EE33D5" w:rsidRPr="00A34D90">
        <w:rPr>
          <w:rFonts w:ascii="Arial" w:eastAsia="Arial Unicode MS" w:hAnsi="Arial" w:cs="Arial"/>
          <w:b/>
          <w:color w:val="454545"/>
        </w:rPr>
        <w:t>mayo</w:t>
      </w:r>
      <w:r w:rsidRPr="00A34D90">
        <w:rPr>
          <w:rFonts w:ascii="Arial" w:eastAsia="Arial Unicode MS" w:hAnsi="Arial" w:cs="Arial"/>
          <w:b/>
          <w:color w:val="454545"/>
        </w:rPr>
        <w:t xml:space="preserve"> de 2017</w:t>
      </w:r>
      <w:r w:rsidRPr="00EE33D5">
        <w:rPr>
          <w:rFonts w:ascii="Arial" w:eastAsia="Arial Unicode MS" w:hAnsi="Arial" w:cs="Arial"/>
          <w:color w:val="454545"/>
        </w:rPr>
        <w:t xml:space="preserve"> </w:t>
      </w:r>
    </w:p>
    <w:p w14:paraId="265F7EF1" w14:textId="77777777" w:rsidR="00EE33D5" w:rsidRPr="00EE33D5" w:rsidRDefault="00EE33D5" w:rsidP="00035331">
      <w:pPr>
        <w:pStyle w:val="Peromissi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60"/>
        <w:rPr>
          <w:rFonts w:ascii="Arial" w:hAnsi="Arial" w:cs="Arial"/>
          <w:bCs/>
          <w:color w:val="454545"/>
        </w:rPr>
      </w:pPr>
      <w:r w:rsidRPr="00EE33D5">
        <w:rPr>
          <w:rFonts w:ascii="Arial" w:eastAsia="Arial Unicode MS" w:hAnsi="Arial" w:cs="Arial"/>
          <w:b/>
          <w:color w:val="454545"/>
        </w:rPr>
        <w:t>Horario</w:t>
      </w:r>
      <w:r w:rsidRPr="00EE33D5">
        <w:rPr>
          <w:rFonts w:ascii="Arial" w:eastAsia="Arial Unicode MS" w:hAnsi="Arial" w:cs="Arial"/>
          <w:color w:val="454545"/>
        </w:rPr>
        <w:t>:</w:t>
      </w:r>
      <w:r>
        <w:rPr>
          <w:rFonts w:ascii="Arial" w:hAnsi="Arial" w:cs="Arial"/>
          <w:bCs/>
          <w:color w:val="454545"/>
        </w:rPr>
        <w:tab/>
      </w:r>
      <w:r w:rsidR="00A34D90" w:rsidRPr="00EE33D5">
        <w:rPr>
          <w:rFonts w:ascii="Arial" w:hAnsi="Arial" w:cs="Arial"/>
          <w:bCs/>
          <w:color w:val="454545"/>
        </w:rPr>
        <w:t>sábado</w:t>
      </w:r>
      <w:r w:rsidRPr="00EE33D5">
        <w:rPr>
          <w:rFonts w:ascii="Arial" w:hAnsi="Arial" w:cs="Arial"/>
          <w:bCs/>
          <w:color w:val="454545"/>
        </w:rPr>
        <w:t xml:space="preserve"> 27</w:t>
      </w:r>
      <w:r w:rsidR="00A34D90">
        <w:rPr>
          <w:rFonts w:ascii="Arial" w:hAnsi="Arial" w:cs="Arial"/>
          <w:bCs/>
          <w:color w:val="454545"/>
        </w:rPr>
        <w:t>:</w:t>
      </w:r>
      <w:r w:rsidRPr="00EE33D5">
        <w:rPr>
          <w:rFonts w:ascii="Arial" w:hAnsi="Arial" w:cs="Arial"/>
          <w:bCs/>
          <w:color w:val="454545"/>
        </w:rPr>
        <w:t xml:space="preserve"> de 9</w:t>
      </w:r>
      <w:r>
        <w:rPr>
          <w:rFonts w:ascii="Arial" w:hAnsi="Arial" w:cs="Arial"/>
          <w:bCs/>
          <w:color w:val="454545"/>
        </w:rPr>
        <w:t>:00</w:t>
      </w:r>
      <w:r w:rsidRPr="00EE33D5">
        <w:rPr>
          <w:rFonts w:ascii="Arial" w:hAnsi="Arial" w:cs="Arial"/>
          <w:bCs/>
          <w:color w:val="454545"/>
        </w:rPr>
        <w:t xml:space="preserve"> a 14</w:t>
      </w:r>
      <w:r>
        <w:rPr>
          <w:rFonts w:ascii="Arial" w:hAnsi="Arial" w:cs="Arial"/>
          <w:bCs/>
          <w:color w:val="454545"/>
        </w:rPr>
        <w:t>:00</w:t>
      </w:r>
      <w:r w:rsidRPr="00EE33D5">
        <w:rPr>
          <w:rFonts w:ascii="Arial" w:hAnsi="Arial" w:cs="Arial"/>
          <w:bCs/>
          <w:color w:val="454545"/>
        </w:rPr>
        <w:t xml:space="preserve"> y 1</w:t>
      </w:r>
      <w:r w:rsidR="00A34D90">
        <w:rPr>
          <w:rFonts w:ascii="Arial" w:hAnsi="Arial" w:cs="Arial"/>
          <w:bCs/>
          <w:color w:val="454545"/>
        </w:rPr>
        <w:t>6</w:t>
      </w:r>
      <w:r>
        <w:rPr>
          <w:rFonts w:ascii="Arial" w:hAnsi="Arial" w:cs="Arial"/>
          <w:bCs/>
          <w:color w:val="454545"/>
        </w:rPr>
        <w:t>:</w:t>
      </w:r>
      <w:r w:rsidR="00A34D90">
        <w:rPr>
          <w:rFonts w:ascii="Arial" w:hAnsi="Arial" w:cs="Arial"/>
          <w:bCs/>
          <w:color w:val="454545"/>
        </w:rPr>
        <w:t>0</w:t>
      </w:r>
      <w:r>
        <w:rPr>
          <w:rFonts w:ascii="Arial" w:hAnsi="Arial" w:cs="Arial"/>
          <w:bCs/>
          <w:color w:val="454545"/>
        </w:rPr>
        <w:t>0</w:t>
      </w:r>
      <w:r w:rsidRPr="00EE33D5">
        <w:rPr>
          <w:rFonts w:ascii="Arial" w:hAnsi="Arial" w:cs="Arial"/>
          <w:bCs/>
          <w:color w:val="454545"/>
        </w:rPr>
        <w:t xml:space="preserve"> a 20</w:t>
      </w:r>
      <w:r>
        <w:rPr>
          <w:rFonts w:ascii="Arial" w:hAnsi="Arial" w:cs="Arial"/>
          <w:bCs/>
          <w:color w:val="454545"/>
        </w:rPr>
        <w:t>:00</w:t>
      </w:r>
      <w:r w:rsidRPr="00EE33D5">
        <w:rPr>
          <w:rFonts w:ascii="Arial" w:hAnsi="Arial" w:cs="Arial"/>
          <w:bCs/>
          <w:color w:val="454545"/>
        </w:rPr>
        <w:t>h</w:t>
      </w:r>
      <w:r>
        <w:rPr>
          <w:rFonts w:ascii="Arial" w:hAnsi="Arial" w:cs="Arial"/>
          <w:bCs/>
          <w:color w:val="454545"/>
        </w:rPr>
        <w:t xml:space="preserve"> – </w:t>
      </w:r>
      <w:r w:rsidR="00A34D90">
        <w:rPr>
          <w:rFonts w:ascii="Arial" w:hAnsi="Arial" w:cs="Arial"/>
          <w:bCs/>
          <w:color w:val="454545"/>
        </w:rPr>
        <w:t>domingo 28:</w:t>
      </w:r>
      <w:r>
        <w:rPr>
          <w:rFonts w:ascii="Arial" w:hAnsi="Arial" w:cs="Arial"/>
          <w:bCs/>
          <w:color w:val="454545"/>
        </w:rPr>
        <w:t xml:space="preserve"> de 9:00 a </w:t>
      </w:r>
      <w:r w:rsidR="00A34D90">
        <w:rPr>
          <w:rFonts w:ascii="Arial" w:hAnsi="Arial" w:cs="Arial"/>
          <w:bCs/>
          <w:color w:val="454545"/>
        </w:rPr>
        <w:t>15:00h</w:t>
      </w:r>
      <w:proofErr w:type="gramStart"/>
      <w:r w:rsidR="00A34D90">
        <w:rPr>
          <w:rFonts w:ascii="Arial" w:hAnsi="Arial" w:cs="Arial"/>
          <w:bCs/>
          <w:color w:val="454545"/>
        </w:rPr>
        <w:t xml:space="preserve">   (</w:t>
      </w:r>
      <w:proofErr w:type="gramEnd"/>
      <w:r w:rsidR="00A34D90">
        <w:rPr>
          <w:rFonts w:ascii="Arial" w:hAnsi="Arial" w:cs="Arial"/>
          <w:bCs/>
          <w:color w:val="454545"/>
        </w:rPr>
        <w:t>15 horas)</w:t>
      </w:r>
    </w:p>
    <w:p w14:paraId="3895BD64" w14:textId="77777777" w:rsidR="0043482A" w:rsidRPr="00EE33D5" w:rsidRDefault="0043482A" w:rsidP="00035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701"/>
        </w:tabs>
        <w:ind w:left="360"/>
        <w:rPr>
          <w:rFonts w:ascii="Arial" w:hAnsi="Arial" w:cs="Arial"/>
          <w:color w:val="454545"/>
          <w:sz w:val="20"/>
          <w:szCs w:val="20"/>
          <w:lang w:val="es-ES_tradnl"/>
        </w:rPr>
      </w:pPr>
      <w:r w:rsidRPr="00EE33D5">
        <w:rPr>
          <w:rFonts w:ascii="Arial" w:hAnsi="Arial" w:cs="Arial"/>
          <w:b/>
          <w:color w:val="454545"/>
          <w:sz w:val="22"/>
          <w:szCs w:val="22"/>
          <w:lang w:val="es-ES_tradnl"/>
        </w:rPr>
        <w:t>Lugar</w:t>
      </w:r>
      <w:r w:rsidRPr="00EE33D5">
        <w:rPr>
          <w:rFonts w:ascii="Arial" w:hAnsi="Arial" w:cs="Arial"/>
          <w:color w:val="454545"/>
          <w:sz w:val="22"/>
          <w:szCs w:val="22"/>
          <w:lang w:val="es-ES_tradnl"/>
        </w:rPr>
        <w:t>:</w:t>
      </w:r>
      <w:r w:rsidR="00EE33D5">
        <w:rPr>
          <w:rFonts w:ascii="Arial" w:hAnsi="Arial" w:cs="Arial"/>
          <w:color w:val="454545"/>
          <w:sz w:val="22"/>
          <w:szCs w:val="22"/>
          <w:lang w:val="es-ES_tradnl"/>
        </w:rPr>
        <w:tab/>
      </w:r>
      <w:r w:rsidRPr="00EE33D5">
        <w:rPr>
          <w:rFonts w:ascii="Arial" w:hAnsi="Arial" w:cs="Arial"/>
          <w:b/>
          <w:color w:val="454545"/>
          <w:sz w:val="22"/>
          <w:szCs w:val="22"/>
          <w:lang w:val="es-ES_tradnl"/>
        </w:rPr>
        <w:t>Vocal Factory</w:t>
      </w:r>
      <w:r w:rsidRPr="00EE33D5">
        <w:rPr>
          <w:rFonts w:ascii="Arial" w:hAnsi="Arial" w:cs="Arial"/>
          <w:color w:val="454545"/>
          <w:sz w:val="22"/>
          <w:szCs w:val="22"/>
          <w:lang w:val="es-ES_tradnl"/>
        </w:rPr>
        <w:t xml:space="preserve"> (</w:t>
      </w:r>
      <w:r w:rsidR="003B7661" w:rsidRPr="00EE33D5">
        <w:rPr>
          <w:rFonts w:ascii="Arial" w:hAnsi="Arial" w:cs="Arial"/>
          <w:color w:val="454545"/>
          <w:sz w:val="22"/>
          <w:szCs w:val="22"/>
          <w:lang w:val="ca-ES"/>
        </w:rPr>
        <w:t>Carrer</w:t>
      </w:r>
      <w:r w:rsidR="003B7661" w:rsidRPr="00EE33D5">
        <w:rPr>
          <w:rFonts w:ascii="Arial" w:hAnsi="Arial" w:cs="Arial"/>
          <w:color w:val="454545"/>
          <w:sz w:val="22"/>
          <w:szCs w:val="22"/>
          <w:lang w:val="es-ES_tradnl"/>
        </w:rPr>
        <w:t xml:space="preserve"> de Mallorca, 192, 08036</w:t>
      </w:r>
      <w:r w:rsidRPr="00EE33D5">
        <w:rPr>
          <w:rFonts w:ascii="Arial" w:hAnsi="Arial" w:cs="Arial"/>
          <w:color w:val="454545"/>
          <w:sz w:val="22"/>
          <w:szCs w:val="22"/>
          <w:lang w:val="es-ES_tradnl"/>
        </w:rPr>
        <w:t>, Barcelona)</w:t>
      </w:r>
      <w:r w:rsidR="003B7661" w:rsidRPr="00EE33D5">
        <w:rPr>
          <w:rFonts w:ascii="Arial" w:hAnsi="Arial" w:cs="Arial"/>
          <w:color w:val="454545"/>
          <w:sz w:val="22"/>
          <w:szCs w:val="22"/>
          <w:lang w:val="es-ES_tradnl"/>
        </w:rPr>
        <w:t>.</w:t>
      </w:r>
      <w:r w:rsidR="003B7661" w:rsidRPr="00EE33D5">
        <w:rPr>
          <w:rFonts w:ascii="Arial" w:hAnsi="Arial" w:cs="Arial"/>
          <w:color w:val="454545"/>
          <w:lang w:val="es-ES_tradnl"/>
        </w:rPr>
        <w:t xml:space="preserve"> </w:t>
      </w:r>
      <w:hyperlink r:id="rId10" w:history="1">
        <w:r w:rsidR="003B7661" w:rsidRPr="00EE33D5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http://www.vocalfactory.cat/es/</w:t>
        </w:r>
      </w:hyperlink>
      <w:r w:rsidR="003B7661" w:rsidRPr="00EE33D5">
        <w:rPr>
          <w:rFonts w:ascii="Arial" w:hAnsi="Arial" w:cs="Arial"/>
          <w:color w:val="454545"/>
          <w:sz w:val="20"/>
          <w:szCs w:val="20"/>
          <w:lang w:val="es-ES_tradnl"/>
        </w:rPr>
        <w:t xml:space="preserve"> </w:t>
      </w:r>
    </w:p>
    <w:p w14:paraId="638F7700" w14:textId="77777777" w:rsidR="00EE33D5" w:rsidRDefault="00EE33D5" w:rsidP="00035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701"/>
        </w:tabs>
        <w:spacing w:after="240"/>
        <w:ind w:left="357"/>
        <w:rPr>
          <w:rFonts w:ascii="Arial" w:hAnsi="Arial" w:cs="Arial"/>
          <w:b/>
          <w:color w:val="454545"/>
          <w:sz w:val="22"/>
          <w:szCs w:val="22"/>
          <w:lang w:val="es-ES_tradnl" w:eastAsia="es-ES_tradnl"/>
        </w:rPr>
      </w:pPr>
      <w:r w:rsidRPr="00EE33D5">
        <w:rPr>
          <w:rFonts w:ascii="Arial" w:hAnsi="Arial" w:cs="Arial"/>
          <w:b/>
          <w:color w:val="454545"/>
          <w:sz w:val="22"/>
          <w:szCs w:val="22"/>
          <w:lang w:val="es-ES_tradnl"/>
        </w:rPr>
        <w:t>Precio</w:t>
      </w:r>
      <w:r w:rsidRPr="00EE33D5">
        <w:rPr>
          <w:rFonts w:ascii="Arial" w:hAnsi="Arial" w:cs="Arial"/>
          <w:color w:val="454545"/>
          <w:sz w:val="22"/>
          <w:szCs w:val="22"/>
          <w:lang w:val="es-ES_tradnl"/>
        </w:rPr>
        <w:t>:</w:t>
      </w:r>
      <w:r>
        <w:rPr>
          <w:rFonts w:ascii="Arial" w:hAnsi="Arial" w:cs="Arial"/>
          <w:color w:val="454545"/>
          <w:sz w:val="22"/>
          <w:szCs w:val="22"/>
          <w:lang w:val="es-ES_tradnl"/>
        </w:rPr>
        <w:tab/>
      </w:r>
      <w:r w:rsidRPr="00A34D90">
        <w:rPr>
          <w:rFonts w:ascii="Arial" w:hAnsi="Arial" w:cs="Arial"/>
          <w:b/>
          <w:color w:val="454545"/>
          <w:sz w:val="22"/>
          <w:szCs w:val="22"/>
          <w:lang w:val="es-ES_tradnl" w:eastAsia="es-ES_tradnl"/>
        </w:rPr>
        <w:t>195,00€</w:t>
      </w:r>
    </w:p>
    <w:p w14:paraId="367C0E8E" w14:textId="77777777" w:rsidR="0043482A" w:rsidRPr="00035331" w:rsidRDefault="0043482A" w:rsidP="00035331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spacing w:after="80"/>
        <w:ind w:left="360"/>
        <w:rPr>
          <w:rFonts w:ascii="Arial Unicode MS" w:eastAsia="Arial Unicode MS" w:hAnsi="Arial Unicode MS" w:cs="Arial Unicode MS"/>
          <w:b/>
          <w:color w:val="F59926"/>
          <w:sz w:val="24"/>
          <w:szCs w:val="24"/>
        </w:rPr>
      </w:pPr>
      <w:r w:rsidRPr="00035331">
        <w:rPr>
          <w:rFonts w:ascii="Arial Unicode MS" w:eastAsia="Arial Unicode MS" w:hAnsi="Arial Unicode MS" w:cs="Arial Unicode MS"/>
          <w:b/>
          <w:color w:val="F59926"/>
          <w:sz w:val="24"/>
          <w:szCs w:val="24"/>
        </w:rPr>
        <w:t>Indicar el método de pago elegido:</w:t>
      </w:r>
    </w:p>
    <w:p w14:paraId="50472956" w14:textId="77777777" w:rsidR="0043482A" w:rsidRPr="00EE33D5" w:rsidRDefault="0043482A" w:rsidP="006617B4">
      <w:pPr>
        <w:pStyle w:val="Peromissi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  <w:b/>
          <w:bCs/>
          <w:color w:val="454545"/>
        </w:rPr>
      </w:pPr>
      <w:r w:rsidRPr="00EE33D5">
        <w:rPr>
          <w:rFonts w:ascii="Arial" w:eastAsia="Arial Unicode MS" w:hAnsi="Arial" w:cs="Arial"/>
          <w:color w:val="454545"/>
        </w:rPr>
        <w:t xml:space="preserve">Pago mediante </w:t>
      </w:r>
      <w:r w:rsidRPr="00EE33D5">
        <w:rPr>
          <w:rFonts w:ascii="Arial" w:eastAsia="Arial Unicode MS" w:hAnsi="Arial" w:cs="Arial"/>
          <w:b/>
          <w:color w:val="454545"/>
        </w:rPr>
        <w:t>Transferencia</w:t>
      </w:r>
      <w:r w:rsidRPr="00EE33D5">
        <w:rPr>
          <w:rFonts w:ascii="Arial" w:eastAsia="Arial Unicode MS" w:hAnsi="Arial" w:cs="Arial"/>
          <w:color w:val="454545"/>
        </w:rPr>
        <w:t xml:space="preserve"> </w:t>
      </w:r>
      <w:r w:rsidRPr="00EE33D5">
        <w:rPr>
          <w:rFonts w:ascii="Arial" w:eastAsia="Arial Unicode MS" w:hAnsi="Arial" w:cs="Arial"/>
          <w:b/>
          <w:color w:val="454545"/>
        </w:rPr>
        <w:t>Bancaria</w:t>
      </w:r>
      <w:r w:rsidRPr="00EE33D5">
        <w:rPr>
          <w:rFonts w:ascii="Arial" w:eastAsia="Arial Unicode MS" w:hAnsi="Arial" w:cs="Arial"/>
          <w:color w:val="454545"/>
        </w:rPr>
        <w:t xml:space="preserve"> </w:t>
      </w:r>
    </w:p>
    <w:p w14:paraId="5509BA95" w14:textId="77777777" w:rsidR="006617B4" w:rsidRPr="00EE33D5" w:rsidRDefault="006617B4" w:rsidP="006617B4">
      <w:pPr>
        <w:pStyle w:val="Peromissi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  <w:b/>
          <w:bCs/>
          <w:color w:val="454545"/>
        </w:rPr>
      </w:pPr>
      <w:r w:rsidRPr="00EE33D5">
        <w:rPr>
          <w:rFonts w:ascii="Arial" w:eastAsia="Arial Unicode MS" w:hAnsi="Arial" w:cs="Arial"/>
          <w:color w:val="454545"/>
        </w:rPr>
        <w:t xml:space="preserve">Pago mediante Ingreso a móvil con </w:t>
      </w:r>
      <w:r w:rsidR="00BC60EB" w:rsidRPr="00EE33D5">
        <w:rPr>
          <w:rFonts w:ascii="Arial" w:eastAsia="Arial Unicode MS" w:hAnsi="Arial" w:cs="Arial"/>
          <w:b/>
          <w:color w:val="454545"/>
        </w:rPr>
        <w:t>BIZUM</w:t>
      </w:r>
    </w:p>
    <w:p w14:paraId="7147C702" w14:textId="77777777" w:rsidR="0043482A" w:rsidRPr="00EE33D5" w:rsidRDefault="0043482A" w:rsidP="006617B4">
      <w:pPr>
        <w:pStyle w:val="Peromissi"/>
        <w:numPr>
          <w:ilvl w:val="1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hAnsi="Arial" w:cs="Arial"/>
          <w:b/>
          <w:bCs/>
          <w:color w:val="454545"/>
        </w:rPr>
      </w:pPr>
      <w:r w:rsidRPr="00EE33D5">
        <w:rPr>
          <w:rFonts w:ascii="Arial" w:eastAsia="Arial Unicode MS" w:hAnsi="Arial" w:cs="Arial"/>
          <w:color w:val="454545"/>
        </w:rPr>
        <w:t xml:space="preserve">Pago mediante </w:t>
      </w:r>
      <w:r w:rsidRPr="00EE33D5">
        <w:rPr>
          <w:rFonts w:ascii="Arial" w:eastAsia="Arial Unicode MS" w:hAnsi="Arial" w:cs="Arial"/>
          <w:b/>
          <w:color w:val="454545"/>
        </w:rPr>
        <w:t>Tarjeta</w:t>
      </w:r>
      <w:r w:rsidRPr="00EE33D5">
        <w:rPr>
          <w:rFonts w:ascii="Arial" w:eastAsia="Arial Unicode MS" w:hAnsi="Arial" w:cs="Arial"/>
          <w:color w:val="454545"/>
        </w:rPr>
        <w:t xml:space="preserve"> </w:t>
      </w:r>
      <w:r w:rsidRPr="00001FCE">
        <w:rPr>
          <w:rFonts w:ascii="Arial" w:eastAsia="Arial Unicode MS" w:hAnsi="Arial" w:cs="Arial"/>
          <w:b/>
          <w:color w:val="454545"/>
        </w:rPr>
        <w:t>de Crédito</w:t>
      </w:r>
      <w:r w:rsidRPr="00EE33D5">
        <w:rPr>
          <w:rFonts w:ascii="Arial" w:eastAsia="Arial Unicode MS" w:hAnsi="Arial" w:cs="Arial"/>
          <w:color w:val="454545"/>
        </w:rPr>
        <w:t xml:space="preserve"> </w:t>
      </w:r>
      <w:r w:rsidRPr="00EE33D5">
        <w:rPr>
          <w:rFonts w:ascii="Arial" w:eastAsia="Arial Unicode MS" w:hAnsi="Arial" w:cs="Arial"/>
          <w:color w:val="454545"/>
          <w:sz w:val="20"/>
          <w:szCs w:val="20"/>
        </w:rPr>
        <w:t>(</w:t>
      </w:r>
      <w:r w:rsidRPr="00EE33D5">
        <w:rPr>
          <w:rFonts w:ascii="Arial" w:eastAsia="Arial Unicode MS" w:hAnsi="Arial" w:cs="Arial"/>
          <w:i/>
          <w:color w:val="454545"/>
          <w:sz w:val="20"/>
          <w:szCs w:val="20"/>
        </w:rPr>
        <w:t>presencialmente</w:t>
      </w:r>
      <w:r w:rsidRPr="00EE33D5">
        <w:rPr>
          <w:rFonts w:ascii="Arial" w:eastAsia="Arial Unicode MS" w:hAnsi="Arial" w:cs="Arial"/>
          <w:color w:val="454545"/>
          <w:sz w:val="20"/>
          <w:szCs w:val="20"/>
        </w:rPr>
        <w:t>)</w:t>
      </w:r>
      <w:bookmarkStart w:id="0" w:name="_GoBack"/>
      <w:bookmarkEnd w:id="0"/>
    </w:p>
    <w:p w14:paraId="69AA929B" w14:textId="452714AA" w:rsidR="0043482A" w:rsidRPr="00EE33D5" w:rsidRDefault="000F71F9" w:rsidP="00035331">
      <w:pPr>
        <w:pStyle w:val="Peromissi"/>
        <w:tabs>
          <w:tab w:val="right" w:leader="underscore" w:pos="10760"/>
        </w:tabs>
        <w:spacing w:before="240"/>
        <w:ind w:left="357"/>
        <w:rPr>
          <w:rFonts w:ascii="Arial" w:hAnsi="Arial" w:cs="Arial"/>
          <w:color w:val="454545"/>
        </w:rPr>
      </w:pPr>
      <w:r w:rsidRPr="00035331">
        <w:rPr>
          <w:rFonts w:ascii="Arial Unicode MS" w:eastAsia="Arial Unicode MS" w:hAnsi="Arial Unicode MS" w:cs="Arial Unicode MS"/>
          <w:b/>
          <w:color w:val="F59926"/>
          <w:sz w:val="24"/>
          <w:szCs w:val="24"/>
        </w:rPr>
        <w:t>Comentarios</w:t>
      </w:r>
      <w:r w:rsidR="0043482A" w:rsidRPr="00035331">
        <w:rPr>
          <w:rFonts w:ascii="Arial Unicode MS" w:eastAsia="Arial Unicode MS" w:hAnsi="Arial Unicode MS" w:cs="Arial Unicode MS"/>
          <w:b/>
          <w:color w:val="F59926"/>
          <w:sz w:val="24"/>
          <w:szCs w:val="24"/>
        </w:rPr>
        <w:t>:</w:t>
      </w:r>
      <w:r w:rsidR="00035331">
        <w:rPr>
          <w:rFonts w:ascii="Arial" w:eastAsia="Arial Unicode MS" w:hAnsi="Arial" w:cs="Arial"/>
          <w:color w:val="454545"/>
        </w:rPr>
        <w:t xml:space="preserve"> </w:t>
      </w:r>
      <w:r w:rsidR="00035331">
        <w:rPr>
          <w:rFonts w:ascii="Arial" w:eastAsia="Arial Unicode MS" w:hAnsi="Arial" w:cs="Arial"/>
          <w:color w:val="454545"/>
        </w:rPr>
        <w:tab/>
      </w:r>
    </w:p>
    <w:p w14:paraId="4FC74050" w14:textId="0750A038" w:rsidR="0043482A" w:rsidRPr="00EE33D5" w:rsidRDefault="00035331" w:rsidP="00035331">
      <w:pPr>
        <w:pStyle w:val="Peromissi"/>
        <w:tabs>
          <w:tab w:val="right" w:leader="underscore" w:pos="10760"/>
        </w:tabs>
        <w:ind w:left="360"/>
        <w:rPr>
          <w:rFonts w:ascii="Arial" w:hAnsi="Arial" w:cs="Arial"/>
          <w:color w:val="454545"/>
        </w:rPr>
      </w:pPr>
      <w:r>
        <w:rPr>
          <w:rFonts w:ascii="Arial" w:eastAsia="Arial Unicode MS" w:hAnsi="Arial" w:cs="Arial"/>
          <w:color w:val="454545"/>
        </w:rPr>
        <w:tab/>
      </w:r>
    </w:p>
    <w:p w14:paraId="29FB2E81" w14:textId="3B1F2B62" w:rsidR="003B7661" w:rsidRPr="00EE33D5" w:rsidRDefault="00035331" w:rsidP="00035331">
      <w:pPr>
        <w:pStyle w:val="Peromissi"/>
        <w:tabs>
          <w:tab w:val="right" w:leader="underscore" w:pos="10760"/>
        </w:tabs>
        <w:ind w:left="360"/>
        <w:rPr>
          <w:rFonts w:ascii="Arial" w:hAnsi="Arial" w:cs="Arial"/>
          <w:color w:val="454545"/>
        </w:rPr>
      </w:pPr>
      <w:r>
        <w:rPr>
          <w:rFonts w:ascii="Arial" w:eastAsia="Arial Unicode MS" w:hAnsi="Arial" w:cs="Arial"/>
          <w:color w:val="454545"/>
        </w:rPr>
        <w:tab/>
      </w:r>
    </w:p>
    <w:p w14:paraId="2433E4DB" w14:textId="35D01A6E" w:rsidR="003B7661" w:rsidRPr="00EE33D5" w:rsidRDefault="00035331" w:rsidP="00035331">
      <w:pPr>
        <w:pStyle w:val="Peromissi"/>
        <w:tabs>
          <w:tab w:val="right" w:leader="underscore" w:pos="10760"/>
        </w:tabs>
        <w:ind w:left="360"/>
        <w:rPr>
          <w:rFonts w:ascii="Arial" w:hAnsi="Arial" w:cs="Arial"/>
          <w:color w:val="454545"/>
        </w:rPr>
      </w:pPr>
      <w:r>
        <w:rPr>
          <w:rFonts w:ascii="Arial" w:eastAsia="Arial Unicode MS" w:hAnsi="Arial" w:cs="Arial"/>
          <w:color w:val="454545"/>
        </w:rPr>
        <w:tab/>
      </w:r>
    </w:p>
    <w:p w14:paraId="26DEC860" w14:textId="0B92C0E9" w:rsidR="000F71F9" w:rsidRPr="00EE33D5" w:rsidRDefault="00035331" w:rsidP="00035331">
      <w:pPr>
        <w:pStyle w:val="Peromissi"/>
        <w:tabs>
          <w:tab w:val="right" w:leader="underscore" w:pos="10760"/>
        </w:tabs>
        <w:ind w:left="360"/>
        <w:rPr>
          <w:rFonts w:ascii="Arial" w:hAnsi="Arial" w:cs="Arial"/>
          <w:color w:val="454545"/>
        </w:rPr>
      </w:pPr>
      <w:r>
        <w:rPr>
          <w:rFonts w:ascii="Arial" w:eastAsia="Arial Unicode MS" w:hAnsi="Arial" w:cs="Arial"/>
          <w:color w:val="454545"/>
        </w:rPr>
        <w:tab/>
      </w:r>
    </w:p>
    <w:p w14:paraId="4BB9C7CB" w14:textId="17FF610C" w:rsidR="000F71F9" w:rsidRPr="00EE33D5" w:rsidRDefault="00035331" w:rsidP="00035331">
      <w:pPr>
        <w:pStyle w:val="Peromissi"/>
        <w:tabs>
          <w:tab w:val="right" w:leader="underscore" w:pos="10760"/>
        </w:tabs>
        <w:ind w:left="360"/>
        <w:rPr>
          <w:rFonts w:ascii="Arial" w:hAnsi="Arial" w:cs="Arial"/>
          <w:color w:val="454545"/>
        </w:rPr>
      </w:pPr>
      <w:r>
        <w:rPr>
          <w:rFonts w:ascii="Arial" w:eastAsia="Arial Unicode MS" w:hAnsi="Arial" w:cs="Arial"/>
          <w:color w:val="454545"/>
        </w:rPr>
        <w:tab/>
      </w:r>
    </w:p>
    <w:p w14:paraId="75DF5ECD" w14:textId="77777777" w:rsidR="00EE33D5" w:rsidRPr="00EE33D5" w:rsidRDefault="00EE33D5">
      <w:pPr>
        <w:rPr>
          <w:rFonts w:ascii="Arial" w:hAnsi="Arial" w:cs="Arial"/>
          <w:color w:val="454545"/>
          <w:sz w:val="22"/>
          <w:szCs w:val="22"/>
          <w:lang w:val="es-ES_tradnl" w:eastAsia="es-ES_tradnl"/>
        </w:rPr>
      </w:pPr>
      <w:r w:rsidRPr="00EC4E2A">
        <w:rPr>
          <w:rFonts w:ascii="Arial" w:hAnsi="Arial" w:cs="Arial"/>
          <w:color w:val="454545"/>
          <w:lang w:val="es-ES_tradnl"/>
        </w:rPr>
        <w:br w:type="page"/>
      </w:r>
    </w:p>
    <w:p w14:paraId="1544D5FC" w14:textId="77777777" w:rsidR="003B7661" w:rsidRPr="00BC60EB" w:rsidRDefault="003B7661" w:rsidP="00EE33D5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color w:val="454545"/>
        </w:rPr>
      </w:pPr>
    </w:p>
    <w:p w14:paraId="0CD1F39A" w14:textId="77777777" w:rsidR="006617B4" w:rsidRDefault="006617B4" w:rsidP="003B7661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rPr>
          <w:color w:val="454545"/>
          <w:sz w:val="24"/>
          <w:szCs w:val="24"/>
        </w:rPr>
      </w:pPr>
    </w:p>
    <w:p w14:paraId="6D7B0042" w14:textId="77777777" w:rsidR="006617B4" w:rsidRPr="006617B4" w:rsidRDefault="006617B4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360"/>
        <w:rPr>
          <w:b/>
          <w:color w:val="F79646" w:themeColor="accent6"/>
          <w:sz w:val="24"/>
          <w:szCs w:val="24"/>
        </w:rPr>
      </w:pPr>
      <w:r w:rsidRPr="006617B4">
        <w:rPr>
          <w:b/>
          <w:color w:val="F79646" w:themeColor="accent6"/>
          <w:sz w:val="24"/>
          <w:szCs w:val="24"/>
        </w:rPr>
        <w:t>INSTRUCCIONES:</w:t>
      </w:r>
    </w:p>
    <w:p w14:paraId="22C5CF5A" w14:textId="77777777" w:rsidR="006617B4" w:rsidRPr="0043482A" w:rsidRDefault="006617B4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360"/>
        <w:rPr>
          <w:color w:val="454545"/>
          <w:sz w:val="24"/>
          <w:szCs w:val="24"/>
        </w:rPr>
      </w:pPr>
    </w:p>
    <w:p w14:paraId="19B06E6A" w14:textId="77777777" w:rsidR="005F24E1" w:rsidRPr="0043482A" w:rsidRDefault="00A5554A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spacing w:after="80"/>
        <w:ind w:left="360"/>
        <w:rPr>
          <w:b/>
          <w:bCs/>
          <w:i/>
          <w:iCs/>
          <w:color w:val="F59926"/>
          <w:sz w:val="24"/>
          <w:szCs w:val="24"/>
        </w:rPr>
      </w:pPr>
      <w:r w:rsidRPr="0043482A">
        <w:rPr>
          <w:rFonts w:ascii="Arial Unicode MS" w:eastAsia="Arial Unicode MS" w:hAnsi="Arial Unicode MS" w:cs="Arial Unicode MS"/>
          <w:color w:val="F59926"/>
          <w:sz w:val="24"/>
          <w:szCs w:val="24"/>
        </w:rPr>
        <w:t>Procedimiento de Pago</w:t>
      </w:r>
    </w:p>
    <w:p w14:paraId="20888D42" w14:textId="77777777" w:rsidR="005F24E1" w:rsidRPr="0043482A" w:rsidRDefault="00A5554A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360"/>
        <w:rPr>
          <w:b/>
          <w:bCs/>
          <w:color w:val="454545"/>
          <w:sz w:val="24"/>
          <w:szCs w:val="24"/>
        </w:rPr>
      </w:pPr>
      <w:r w:rsidRPr="0043482A">
        <w:rPr>
          <w:rFonts w:ascii="Arial Unicode MS" w:eastAsia="Arial Unicode MS" w:hAnsi="Arial Unicode MS" w:cs="Arial Unicode MS"/>
          <w:color w:val="454545"/>
          <w:sz w:val="24"/>
          <w:szCs w:val="24"/>
        </w:rPr>
        <w:t>Tras haber rellenado el formulario de inscripción, es necesario realizar el PAGO del curso en un plazo de diez días naturales a través de las siguientes opciones:</w:t>
      </w:r>
    </w:p>
    <w:p w14:paraId="319FF205" w14:textId="77777777" w:rsidR="005F24E1" w:rsidRPr="0043482A" w:rsidRDefault="005F24E1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360"/>
        <w:rPr>
          <w:b/>
          <w:bCs/>
          <w:color w:val="454545"/>
          <w:sz w:val="24"/>
          <w:szCs w:val="24"/>
        </w:rPr>
      </w:pPr>
    </w:p>
    <w:p w14:paraId="601489DF" w14:textId="77777777" w:rsidR="005F24E1" w:rsidRPr="003B7661" w:rsidRDefault="00A5554A">
      <w:pPr>
        <w:pStyle w:val="Peromissi"/>
        <w:numPr>
          <w:ilvl w:val="1"/>
          <w:numId w:val="6"/>
        </w:numPr>
        <w:rPr>
          <w:b/>
          <w:bCs/>
          <w:i/>
          <w:iCs/>
          <w:color w:val="454545"/>
        </w:rPr>
      </w:pPr>
      <w:r w:rsidRPr="0043482A">
        <w:rPr>
          <w:rFonts w:ascii="Arial Unicode MS" w:eastAsia="Arial Unicode MS" w:hAnsi="Arial Unicode MS" w:cs="Arial Unicode MS"/>
          <w:b/>
          <w:color w:val="454545"/>
          <w:sz w:val="24"/>
          <w:szCs w:val="24"/>
          <w:u w:val="single"/>
        </w:rPr>
        <w:t>TRANSFERENCIA BANCARIA</w:t>
      </w:r>
      <w:r w:rsidRPr="0043482A">
        <w:rPr>
          <w:rFonts w:ascii="Arial Unicode MS" w:eastAsia="Arial Unicode MS" w:hAnsi="Arial Unicode MS" w:cs="Arial Unicode MS"/>
          <w:color w:val="454545"/>
          <w:sz w:val="24"/>
          <w:szCs w:val="24"/>
        </w:rPr>
        <w:t xml:space="preserve"> </w:t>
      </w:r>
      <w:r w:rsidRPr="003B7661">
        <w:rPr>
          <w:rFonts w:ascii="Arial Unicode MS" w:eastAsia="Arial Unicode MS" w:hAnsi="Arial Unicode MS" w:cs="Arial Unicode MS"/>
          <w:color w:val="454545"/>
        </w:rPr>
        <w:t xml:space="preserve">con la totalidad del importe del curso a la siguiente cuenta bancaria </w:t>
      </w:r>
      <w:r w:rsidRPr="003B7661">
        <w:rPr>
          <w:rFonts w:ascii="Arial Unicode MS" w:eastAsia="Arial Unicode MS" w:hAnsi="Arial Unicode MS" w:cs="Arial Unicode MS"/>
          <w:b/>
          <w:color w:val="FF0000"/>
        </w:rPr>
        <w:t>ES52</w:t>
      </w:r>
      <w:r w:rsidR="003B7661">
        <w:rPr>
          <w:rFonts w:ascii="Arial Unicode MS" w:eastAsia="Arial Unicode MS" w:hAnsi="Arial Unicode MS" w:cs="Arial Unicode MS"/>
          <w:b/>
          <w:color w:val="FF0000"/>
        </w:rPr>
        <w:t> </w:t>
      </w:r>
      <w:r w:rsidRPr="003B7661">
        <w:rPr>
          <w:rFonts w:ascii="Arial Unicode MS" w:eastAsia="Arial Unicode MS" w:hAnsi="Arial Unicode MS" w:cs="Arial Unicode MS"/>
          <w:b/>
          <w:color w:val="FF0000"/>
        </w:rPr>
        <w:t>0049</w:t>
      </w:r>
      <w:r w:rsidR="003B7661">
        <w:rPr>
          <w:rFonts w:ascii="Arial Unicode MS" w:eastAsia="Arial Unicode MS" w:hAnsi="Arial Unicode MS" w:cs="Arial Unicode MS"/>
          <w:b/>
          <w:color w:val="FF0000"/>
        </w:rPr>
        <w:t> </w:t>
      </w:r>
      <w:r w:rsidRPr="003B7661">
        <w:rPr>
          <w:rFonts w:ascii="Arial Unicode MS" w:eastAsia="Arial Unicode MS" w:hAnsi="Arial Unicode MS" w:cs="Arial Unicode MS"/>
          <w:b/>
          <w:color w:val="FF0000"/>
        </w:rPr>
        <w:t>1944</w:t>
      </w:r>
      <w:r w:rsidR="003B7661">
        <w:rPr>
          <w:rFonts w:ascii="Arial Unicode MS" w:eastAsia="Arial Unicode MS" w:hAnsi="Arial Unicode MS" w:cs="Arial Unicode MS"/>
          <w:b/>
          <w:color w:val="FF0000"/>
        </w:rPr>
        <w:t> </w:t>
      </w:r>
      <w:r w:rsidRPr="003B7661">
        <w:rPr>
          <w:rFonts w:ascii="Arial Unicode MS" w:eastAsia="Arial Unicode MS" w:hAnsi="Arial Unicode MS" w:cs="Arial Unicode MS"/>
          <w:b/>
          <w:color w:val="FF0000"/>
        </w:rPr>
        <w:t>2621</w:t>
      </w:r>
      <w:r w:rsidR="003B7661">
        <w:rPr>
          <w:rFonts w:ascii="Arial Unicode MS" w:eastAsia="Arial Unicode MS" w:hAnsi="Arial Unicode MS" w:cs="Arial Unicode MS"/>
          <w:b/>
          <w:color w:val="FF0000"/>
        </w:rPr>
        <w:t> </w:t>
      </w:r>
      <w:r w:rsidRPr="003B7661">
        <w:rPr>
          <w:rFonts w:ascii="Arial Unicode MS" w:eastAsia="Arial Unicode MS" w:hAnsi="Arial Unicode MS" w:cs="Arial Unicode MS"/>
          <w:b/>
          <w:color w:val="FF0000"/>
        </w:rPr>
        <w:t>9002</w:t>
      </w:r>
      <w:r w:rsidR="003B7661">
        <w:rPr>
          <w:rFonts w:ascii="Arial Unicode MS" w:eastAsia="Arial Unicode MS" w:hAnsi="Arial Unicode MS" w:cs="Arial Unicode MS"/>
          <w:b/>
          <w:color w:val="FF0000"/>
        </w:rPr>
        <w:t> </w:t>
      </w:r>
      <w:r w:rsidRPr="003B7661">
        <w:rPr>
          <w:rFonts w:ascii="Arial Unicode MS" w:eastAsia="Arial Unicode MS" w:hAnsi="Arial Unicode MS" w:cs="Arial Unicode MS"/>
          <w:b/>
          <w:color w:val="FF0000"/>
        </w:rPr>
        <w:t>7690</w:t>
      </w:r>
      <w:r w:rsidR="003B7661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3B7661">
        <w:rPr>
          <w:rFonts w:ascii="Arial Unicode MS" w:eastAsia="Arial Unicode MS" w:hAnsi="Arial Unicode MS" w:cs="Arial Unicode MS"/>
          <w:color w:val="454545"/>
        </w:rPr>
        <w:t xml:space="preserve">de Banco de Santander cuyo titular es ANDREU SAUCA BALART. </w:t>
      </w:r>
      <w:r w:rsidRPr="003B7661">
        <w:rPr>
          <w:rFonts w:ascii="Arial Unicode MS" w:eastAsia="Arial Unicode MS" w:hAnsi="Arial Unicode MS" w:cs="Arial Unicode MS"/>
          <w:color w:val="F12922"/>
        </w:rPr>
        <w:t>Una vez efectuada la transferencia, remitir el resguardo de la misma, junto con el formulario de inscripción, al correo electrónico</w:t>
      </w:r>
      <w:r w:rsidRPr="003B7661">
        <w:rPr>
          <w:rFonts w:ascii="Arial Unicode MS" w:eastAsia="Arial Unicode MS" w:hAnsi="Arial Unicode MS" w:cs="Arial Unicode MS"/>
          <w:color w:val="454545"/>
        </w:rPr>
        <w:t xml:space="preserve"> </w:t>
      </w:r>
      <w:hyperlink r:id="rId11" w:history="1">
        <w:r w:rsidRPr="003B7661">
          <w:rPr>
            <w:rStyle w:val="Hyperlink0"/>
            <w:rFonts w:ascii="Arial Unicode MS" w:eastAsia="Arial Unicode MS" w:hAnsi="Arial Unicode MS" w:cs="Arial Unicode MS"/>
          </w:rPr>
          <w:t>logofoniatra@clinicadelaveu.cat</w:t>
        </w:r>
      </w:hyperlink>
      <w:r w:rsidRPr="003B7661">
        <w:rPr>
          <w:rFonts w:ascii="Arial Unicode MS" w:eastAsia="Arial Unicode MS" w:hAnsi="Arial Unicode MS" w:cs="Arial Unicode MS"/>
          <w:color w:val="454545"/>
        </w:rPr>
        <w:t xml:space="preserve"> . En dicha transferencia </w:t>
      </w:r>
      <w:r w:rsidRPr="00BC60EB">
        <w:rPr>
          <w:rFonts w:ascii="Arial Unicode MS" w:eastAsia="Arial Unicode MS" w:hAnsi="Arial Unicode MS" w:cs="Arial Unicode MS"/>
          <w:color w:val="454545"/>
          <w:u w:val="single"/>
        </w:rPr>
        <w:t>es necesario hacer constar</w:t>
      </w:r>
      <w:r w:rsidRPr="003B7661">
        <w:rPr>
          <w:rFonts w:ascii="Arial Unicode MS" w:eastAsia="Arial Unicode MS" w:hAnsi="Arial Unicode MS" w:cs="Arial Unicode MS"/>
          <w:color w:val="454545"/>
        </w:rPr>
        <w:t xml:space="preserve"> el </w:t>
      </w:r>
      <w:r w:rsidRPr="003B7661">
        <w:rPr>
          <w:rFonts w:ascii="Arial Unicode MS" w:eastAsia="Arial Unicode MS" w:hAnsi="Arial Unicode MS" w:cs="Arial Unicode MS"/>
          <w:b/>
          <w:color w:val="454545"/>
          <w:sz w:val="24"/>
          <w:szCs w:val="24"/>
        </w:rPr>
        <w:t>nombre</w:t>
      </w:r>
      <w:r w:rsidRPr="003B7661">
        <w:rPr>
          <w:rFonts w:ascii="Arial Unicode MS" w:eastAsia="Arial Unicode MS" w:hAnsi="Arial Unicode MS" w:cs="Arial Unicode MS"/>
          <w:color w:val="454545"/>
        </w:rPr>
        <w:t xml:space="preserve"> </w:t>
      </w:r>
      <w:r w:rsidRPr="003B7661">
        <w:rPr>
          <w:rFonts w:ascii="Arial Unicode MS" w:eastAsia="Arial Unicode MS" w:hAnsi="Arial Unicode MS" w:cs="Arial Unicode MS"/>
          <w:b/>
          <w:color w:val="454545"/>
          <w:sz w:val="24"/>
          <w:szCs w:val="24"/>
        </w:rPr>
        <w:t>y apellidos, y la referencia "ABC-BCN17".</w:t>
      </w:r>
    </w:p>
    <w:p w14:paraId="0EFA2AF9" w14:textId="77777777" w:rsidR="005F24E1" w:rsidRPr="0043482A" w:rsidRDefault="005F24E1" w:rsidP="003B7661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560"/>
        <w:rPr>
          <w:b/>
          <w:bCs/>
          <w:i/>
          <w:iCs/>
          <w:color w:val="454545"/>
          <w:sz w:val="24"/>
          <w:szCs w:val="24"/>
        </w:rPr>
      </w:pPr>
    </w:p>
    <w:p w14:paraId="2E4F48B5" w14:textId="77777777" w:rsidR="005F24E1" w:rsidRPr="003B7661" w:rsidRDefault="00A5554A">
      <w:pPr>
        <w:pStyle w:val="Peromissi"/>
        <w:numPr>
          <w:ilvl w:val="1"/>
          <w:numId w:val="6"/>
        </w:numPr>
        <w:rPr>
          <w:b/>
          <w:bCs/>
          <w:color w:val="454545"/>
        </w:rPr>
      </w:pPr>
      <w:r w:rsidRPr="0043482A">
        <w:rPr>
          <w:rFonts w:ascii="Arial Unicode MS" w:eastAsia="Arial Unicode MS" w:hAnsi="Arial Unicode MS" w:cs="Arial Unicode MS"/>
          <w:b/>
          <w:color w:val="454545"/>
          <w:sz w:val="24"/>
          <w:szCs w:val="24"/>
          <w:u w:val="single"/>
        </w:rPr>
        <w:t>PAGO A MÓVIL CON BIZUM</w:t>
      </w:r>
      <w:r w:rsidRPr="0043482A">
        <w:rPr>
          <w:rFonts w:ascii="Arial Unicode MS" w:eastAsia="Arial Unicode MS" w:hAnsi="Arial Unicode MS" w:cs="Arial Unicode MS"/>
          <w:color w:val="454545"/>
          <w:sz w:val="24"/>
          <w:szCs w:val="24"/>
        </w:rPr>
        <w:t xml:space="preserve"> </w:t>
      </w:r>
      <w:r w:rsidRPr="003B7661">
        <w:rPr>
          <w:rFonts w:ascii="Arial Unicode MS" w:eastAsia="Arial Unicode MS" w:hAnsi="Arial Unicode MS" w:cs="Arial Unicode MS"/>
          <w:color w:val="454545"/>
        </w:rPr>
        <w:t xml:space="preserve">con la totalidad del importe del curso al siguiente número de teléfono móvil </w:t>
      </w:r>
      <w:r w:rsidRPr="003B7661">
        <w:rPr>
          <w:rFonts w:ascii="Arial Unicode MS" w:eastAsia="Arial Unicode MS" w:hAnsi="Arial Unicode MS" w:cs="Arial Unicode MS"/>
          <w:b/>
          <w:color w:val="FF0000"/>
        </w:rPr>
        <w:t>607 24 26 53</w:t>
      </w:r>
      <w:r w:rsidRPr="003B7661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3B7661">
        <w:rPr>
          <w:rFonts w:ascii="Arial Unicode MS" w:eastAsia="Arial Unicode MS" w:hAnsi="Arial Unicode MS" w:cs="Arial Unicode MS"/>
          <w:color w:val="454545"/>
        </w:rPr>
        <w:t xml:space="preserve">cuyo titular es ANDREU SAUCA BALART. En dicho Pago a Móvil </w:t>
      </w:r>
      <w:r w:rsidRPr="00BC60EB">
        <w:rPr>
          <w:rFonts w:ascii="Arial Unicode MS" w:eastAsia="Arial Unicode MS" w:hAnsi="Arial Unicode MS" w:cs="Arial Unicode MS"/>
          <w:color w:val="454545"/>
          <w:u w:val="single"/>
        </w:rPr>
        <w:t>es necesario hacer constar</w:t>
      </w:r>
      <w:r w:rsidRPr="003B7661">
        <w:rPr>
          <w:rFonts w:ascii="Arial Unicode MS" w:eastAsia="Arial Unicode MS" w:hAnsi="Arial Unicode MS" w:cs="Arial Unicode MS"/>
          <w:color w:val="454545"/>
        </w:rPr>
        <w:t xml:space="preserve"> el </w:t>
      </w:r>
      <w:r w:rsidRPr="00BC60EB">
        <w:rPr>
          <w:rFonts w:ascii="Arial Unicode MS" w:eastAsia="Arial Unicode MS" w:hAnsi="Arial Unicode MS" w:cs="Arial Unicode MS"/>
          <w:b/>
          <w:color w:val="454545"/>
          <w:sz w:val="24"/>
        </w:rPr>
        <w:t>nombre y apellidos, y la referencia "ABC-BCN17"</w:t>
      </w:r>
      <w:r w:rsidRPr="003B7661">
        <w:rPr>
          <w:rFonts w:ascii="Arial Unicode MS" w:eastAsia="Arial Unicode MS" w:hAnsi="Arial Unicode MS" w:cs="Arial Unicode MS"/>
          <w:color w:val="454545"/>
        </w:rPr>
        <w:t xml:space="preserve"> en las observaciones.</w:t>
      </w:r>
      <w:r w:rsidR="00EE33D5">
        <w:rPr>
          <w:rFonts w:ascii="Arial Unicode MS" w:eastAsia="Arial Unicode MS" w:hAnsi="Arial Unicode MS" w:cs="Arial Unicode MS"/>
          <w:color w:val="454545"/>
        </w:rPr>
        <w:br/>
        <w:t xml:space="preserve">+Información BIZUM en: </w:t>
      </w:r>
      <w:hyperlink r:id="rId12" w:history="1">
        <w:r w:rsidR="00EE33D5" w:rsidRPr="00D613CC">
          <w:rPr>
            <w:rStyle w:val="Hipervnculo"/>
            <w:rFonts w:ascii="Arial Unicode MS" w:eastAsia="Arial Unicode MS" w:hAnsi="Arial Unicode MS" w:cs="Arial Unicode MS"/>
          </w:rPr>
          <w:t>https://bizum.es/</w:t>
        </w:r>
      </w:hyperlink>
      <w:r w:rsidR="00EE33D5">
        <w:rPr>
          <w:rFonts w:ascii="Arial Unicode MS" w:eastAsia="Arial Unicode MS" w:hAnsi="Arial Unicode MS" w:cs="Arial Unicode MS"/>
          <w:color w:val="454545"/>
        </w:rPr>
        <w:t xml:space="preserve"> </w:t>
      </w:r>
    </w:p>
    <w:p w14:paraId="32A50EB6" w14:textId="77777777" w:rsidR="003B7661" w:rsidRPr="0043482A" w:rsidRDefault="003B7661" w:rsidP="003B7661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560"/>
        <w:rPr>
          <w:b/>
          <w:bCs/>
          <w:color w:val="454545"/>
          <w:sz w:val="24"/>
          <w:szCs w:val="24"/>
        </w:rPr>
      </w:pPr>
    </w:p>
    <w:p w14:paraId="0132367C" w14:textId="77777777" w:rsidR="003B7661" w:rsidRPr="0043482A" w:rsidRDefault="003B7661" w:rsidP="003B7661">
      <w:pPr>
        <w:pStyle w:val="Peromissi"/>
        <w:numPr>
          <w:ilvl w:val="1"/>
          <w:numId w:val="6"/>
        </w:numPr>
        <w:rPr>
          <w:b/>
          <w:bCs/>
          <w:i/>
          <w:iCs/>
          <w:color w:val="454545"/>
          <w:sz w:val="24"/>
          <w:szCs w:val="24"/>
        </w:rPr>
      </w:pPr>
      <w:r w:rsidRPr="0043482A">
        <w:rPr>
          <w:rFonts w:ascii="Arial Unicode MS" w:eastAsia="Arial Unicode MS" w:hAnsi="Arial Unicode MS" w:cs="Arial Unicode MS"/>
          <w:b/>
          <w:color w:val="454545"/>
          <w:sz w:val="24"/>
          <w:szCs w:val="24"/>
          <w:u w:val="single"/>
        </w:rPr>
        <w:t>TARJETA CRÉDITO O DÉBITO</w:t>
      </w:r>
      <w:r w:rsidRPr="0043482A">
        <w:rPr>
          <w:rFonts w:ascii="Arial Unicode MS" w:eastAsia="Arial Unicode MS" w:hAnsi="Arial Unicode MS" w:cs="Arial Unicode MS"/>
          <w:color w:val="454545"/>
          <w:sz w:val="24"/>
          <w:szCs w:val="24"/>
        </w:rPr>
        <w:t xml:space="preserve"> </w:t>
      </w:r>
      <w:r w:rsidRPr="003B7661">
        <w:rPr>
          <w:rFonts w:ascii="Arial Unicode MS" w:eastAsia="Arial Unicode MS" w:hAnsi="Arial Unicode MS" w:cs="Arial Unicode MS"/>
          <w:color w:val="454545"/>
        </w:rPr>
        <w:t>Si has elegido esta opción nos pondremos en contacto contigo telefónicamente para efectuar el cobro</w:t>
      </w:r>
      <w:r w:rsidR="00BC60EB">
        <w:rPr>
          <w:rFonts w:ascii="Arial Unicode MS" w:eastAsia="Arial Unicode MS" w:hAnsi="Arial Unicode MS" w:cs="Arial Unicode MS"/>
          <w:color w:val="454545"/>
        </w:rPr>
        <w:t xml:space="preserve"> presencialmente</w:t>
      </w:r>
      <w:r w:rsidRPr="003B7661">
        <w:rPr>
          <w:rFonts w:ascii="Arial Unicode MS" w:eastAsia="Arial Unicode MS" w:hAnsi="Arial Unicode MS" w:cs="Arial Unicode MS"/>
          <w:color w:val="454545"/>
        </w:rPr>
        <w:t xml:space="preserve">, por lo que rogamos que </w:t>
      </w:r>
      <w:r w:rsidRPr="00BC60EB">
        <w:rPr>
          <w:rFonts w:ascii="Arial Unicode MS" w:eastAsia="Arial Unicode MS" w:hAnsi="Arial Unicode MS" w:cs="Arial Unicode MS"/>
          <w:b/>
          <w:color w:val="454545"/>
          <w:sz w:val="24"/>
        </w:rPr>
        <w:t>en ningún caso se faciliten los datos de la tarjeta de crédito a través del correo electrónico</w:t>
      </w:r>
      <w:r w:rsidRPr="003B7661">
        <w:rPr>
          <w:rFonts w:ascii="Arial Unicode MS" w:eastAsia="Arial Unicode MS" w:hAnsi="Arial Unicode MS" w:cs="Arial Unicode MS"/>
          <w:color w:val="454545"/>
        </w:rPr>
        <w:t>.</w:t>
      </w:r>
    </w:p>
    <w:p w14:paraId="7E60E8C4" w14:textId="77777777" w:rsidR="003B7661" w:rsidRPr="0043482A" w:rsidRDefault="003B7661" w:rsidP="003B7661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360"/>
        <w:rPr>
          <w:b/>
          <w:bCs/>
          <w:i/>
          <w:iCs/>
          <w:color w:val="454545"/>
          <w:sz w:val="24"/>
          <w:szCs w:val="24"/>
        </w:rPr>
      </w:pPr>
    </w:p>
    <w:p w14:paraId="66CEB079" w14:textId="77777777" w:rsidR="005F24E1" w:rsidRPr="0043482A" w:rsidRDefault="005F24E1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360"/>
        <w:rPr>
          <w:color w:val="454545"/>
          <w:sz w:val="24"/>
          <w:szCs w:val="24"/>
        </w:rPr>
      </w:pPr>
    </w:p>
    <w:p w14:paraId="2254EE59" w14:textId="77777777" w:rsidR="005F24E1" w:rsidRPr="0043482A" w:rsidRDefault="00A5554A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spacing w:after="80"/>
        <w:ind w:left="360"/>
        <w:rPr>
          <w:b/>
          <w:bCs/>
          <w:i/>
          <w:iCs/>
          <w:color w:val="F59926"/>
          <w:sz w:val="24"/>
          <w:szCs w:val="24"/>
        </w:rPr>
      </w:pPr>
      <w:r w:rsidRPr="0043482A">
        <w:rPr>
          <w:rFonts w:ascii="Arial Unicode MS" w:eastAsia="Arial Unicode MS" w:hAnsi="Arial Unicode MS" w:cs="Arial Unicode MS"/>
          <w:color w:val="F59926"/>
          <w:sz w:val="24"/>
          <w:szCs w:val="24"/>
        </w:rPr>
        <w:t>Política de anulaciones</w:t>
      </w:r>
    </w:p>
    <w:p w14:paraId="2F487E63" w14:textId="77777777" w:rsidR="005F24E1" w:rsidRPr="0043482A" w:rsidRDefault="00A5554A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360"/>
        <w:rPr>
          <w:color w:val="454545"/>
          <w:sz w:val="24"/>
          <w:szCs w:val="24"/>
        </w:rPr>
      </w:pPr>
      <w:r w:rsidRPr="0043482A">
        <w:rPr>
          <w:rFonts w:ascii="Arial Unicode MS" w:eastAsia="Arial Unicode MS" w:hAnsi="Arial Unicode MS" w:cs="Arial Unicode MS"/>
          <w:color w:val="454545"/>
          <w:sz w:val="24"/>
          <w:szCs w:val="24"/>
        </w:rPr>
        <w:t>ANDREU SAUCA I BALART se reserva el derecho a anular cualquier curso que no tenga un mínimo de participantes. En este caso se reembolsará el 100% de la cantidad abonada en concepto de inscripción</w:t>
      </w:r>
      <w:r w:rsidR="00BC60EB">
        <w:rPr>
          <w:rFonts w:ascii="Arial Unicode MS" w:eastAsia="Arial Unicode MS" w:hAnsi="Arial Unicode MS" w:cs="Arial Unicode MS"/>
          <w:color w:val="454545"/>
          <w:sz w:val="24"/>
          <w:szCs w:val="24"/>
        </w:rPr>
        <w:t>.</w:t>
      </w:r>
    </w:p>
    <w:p w14:paraId="0B255C55" w14:textId="77777777" w:rsidR="005F24E1" w:rsidRPr="0043482A" w:rsidRDefault="00A5554A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360"/>
        <w:rPr>
          <w:color w:val="454545"/>
          <w:sz w:val="24"/>
          <w:szCs w:val="24"/>
        </w:rPr>
      </w:pPr>
      <w:r w:rsidRPr="0043482A">
        <w:rPr>
          <w:rFonts w:ascii="Arial Unicode MS" w:eastAsia="Arial Unicode MS" w:hAnsi="Arial Unicode MS" w:cs="Arial Unicode MS"/>
          <w:color w:val="454545"/>
          <w:sz w:val="24"/>
          <w:szCs w:val="24"/>
        </w:rPr>
        <w:t> </w:t>
      </w:r>
    </w:p>
    <w:p w14:paraId="3353DD7B" w14:textId="77777777" w:rsidR="00BC60EB" w:rsidRPr="0043482A" w:rsidRDefault="00BC60EB" w:rsidP="00BC60EB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spacing w:after="80"/>
        <w:ind w:left="360"/>
        <w:rPr>
          <w:b/>
          <w:bCs/>
          <w:i/>
          <w:iCs/>
          <w:color w:val="F59926"/>
          <w:sz w:val="24"/>
          <w:szCs w:val="24"/>
        </w:rPr>
      </w:pPr>
      <w:r w:rsidRPr="0043482A">
        <w:rPr>
          <w:rFonts w:ascii="Arial Unicode MS" w:eastAsia="Arial Unicode MS" w:hAnsi="Arial Unicode MS" w:cs="Arial Unicode MS"/>
          <w:color w:val="F59926"/>
          <w:sz w:val="24"/>
          <w:szCs w:val="24"/>
        </w:rPr>
        <w:t>Política de cancelaciones</w:t>
      </w:r>
    </w:p>
    <w:p w14:paraId="33647ECB" w14:textId="77777777" w:rsidR="005F24E1" w:rsidRPr="0043482A" w:rsidRDefault="00A5554A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360"/>
        <w:rPr>
          <w:color w:val="454545"/>
          <w:sz w:val="24"/>
          <w:szCs w:val="24"/>
        </w:rPr>
      </w:pPr>
      <w:r w:rsidRPr="0043482A">
        <w:rPr>
          <w:rFonts w:ascii="Arial Unicode MS" w:eastAsia="Arial Unicode MS" w:hAnsi="Arial Unicode MS" w:cs="Arial Unicode MS"/>
          <w:color w:val="454545"/>
          <w:sz w:val="24"/>
          <w:szCs w:val="24"/>
        </w:rPr>
        <w:t>Las cancelaciones realizadas hasta el 12 de mayo tendrán el reembolso del dinero de la inscripción al que se le deducirán los gastos de gestión que hubieran podido ocasionarse.</w:t>
      </w:r>
    </w:p>
    <w:p w14:paraId="3160F3AF" w14:textId="77777777" w:rsidR="005F24E1" w:rsidRPr="0043482A" w:rsidRDefault="00A5554A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360"/>
        <w:rPr>
          <w:color w:val="454545"/>
          <w:sz w:val="24"/>
          <w:szCs w:val="24"/>
        </w:rPr>
      </w:pPr>
      <w:r w:rsidRPr="0043482A">
        <w:rPr>
          <w:rFonts w:ascii="Arial Unicode MS" w:eastAsia="Arial Unicode MS" w:hAnsi="Arial Unicode MS" w:cs="Arial Unicode MS"/>
          <w:color w:val="454545"/>
          <w:sz w:val="24"/>
          <w:szCs w:val="24"/>
        </w:rPr>
        <w:t> </w:t>
      </w:r>
    </w:p>
    <w:p w14:paraId="6F71546B" w14:textId="77777777" w:rsidR="005F24E1" w:rsidRPr="0043482A" w:rsidRDefault="00A5554A">
      <w:pPr>
        <w:pStyle w:val="Peromissi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360"/>
        <w:rPr>
          <w:color w:val="454545"/>
          <w:sz w:val="24"/>
          <w:szCs w:val="24"/>
        </w:rPr>
      </w:pPr>
      <w:r w:rsidRPr="0043482A">
        <w:rPr>
          <w:rFonts w:ascii="Arial Unicode MS" w:eastAsia="Arial Unicode MS" w:hAnsi="Arial Unicode MS" w:cs="Arial Unicode MS"/>
          <w:color w:val="454545"/>
          <w:sz w:val="24"/>
          <w:szCs w:val="24"/>
        </w:rPr>
        <w:t xml:space="preserve">En las cancelaciones realizadas a partir del 13 de mayo no se reembolsará ningún importe, excepto por enfermedad o causa mayor (con certificado acreditativo). En cualquier </w:t>
      </w:r>
      <w:r w:rsidR="006617B4" w:rsidRPr="0043482A">
        <w:rPr>
          <w:rFonts w:ascii="Arial Unicode MS" w:eastAsia="Arial Unicode MS" w:hAnsi="Arial Unicode MS" w:cs="Arial Unicode MS"/>
          <w:color w:val="454545"/>
          <w:sz w:val="24"/>
          <w:szCs w:val="24"/>
        </w:rPr>
        <w:t>caso,</w:t>
      </w:r>
      <w:r w:rsidRPr="0043482A">
        <w:rPr>
          <w:rFonts w:ascii="Arial Unicode MS" w:eastAsia="Arial Unicode MS" w:hAnsi="Arial Unicode MS" w:cs="Arial Unicode MS"/>
          <w:color w:val="454545"/>
          <w:sz w:val="24"/>
          <w:szCs w:val="24"/>
        </w:rPr>
        <w:t xml:space="preserve"> los gastos de gestión no se reembolsarán.</w:t>
      </w:r>
    </w:p>
    <w:sectPr w:rsidR="005F24E1" w:rsidRPr="0043482A">
      <w:type w:val="continuous"/>
      <w:pgSz w:w="11920" w:h="16840"/>
      <w:pgMar w:top="284" w:right="580" w:bottom="280" w:left="5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931FB" w14:textId="77777777" w:rsidR="00D56648" w:rsidRDefault="00D56648">
      <w:r>
        <w:separator/>
      </w:r>
    </w:p>
  </w:endnote>
  <w:endnote w:type="continuationSeparator" w:id="0">
    <w:p w14:paraId="045A87D9" w14:textId="77777777" w:rsidR="00D56648" w:rsidRDefault="00D5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EAF09" w14:textId="77777777" w:rsidR="00D56648" w:rsidRDefault="00D56648">
      <w:r>
        <w:separator/>
      </w:r>
    </w:p>
  </w:footnote>
  <w:footnote w:type="continuationSeparator" w:id="0">
    <w:p w14:paraId="2AB9B5AB" w14:textId="77777777" w:rsidR="00D56648" w:rsidRDefault="00D5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35pt;height:11.35pt;visibility:visible" o:bullet="t">
        <v:imagedata r:id="rId1" o:title="image1.gif"/>
      </v:shape>
    </w:pict>
  </w:numPicBullet>
  <w:abstractNum w:abstractNumId="0">
    <w:nsid w:val="04C238E5"/>
    <w:multiLevelType w:val="hybridMultilevel"/>
    <w:tmpl w:val="BA920D38"/>
    <w:numStyleLink w:val="Vinyetes"/>
  </w:abstractNum>
  <w:abstractNum w:abstractNumId="1">
    <w:nsid w:val="344B6192"/>
    <w:multiLevelType w:val="hybridMultilevel"/>
    <w:tmpl w:val="D0EC6996"/>
    <w:lvl w:ilvl="0" w:tplc="1458DE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458DE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7E34"/>
    <w:multiLevelType w:val="hybridMultilevel"/>
    <w:tmpl w:val="9440C400"/>
    <w:numStyleLink w:val="Importacidelestil2"/>
  </w:abstractNum>
  <w:abstractNum w:abstractNumId="3">
    <w:nsid w:val="3557771D"/>
    <w:multiLevelType w:val="hybridMultilevel"/>
    <w:tmpl w:val="DB8A0168"/>
    <w:styleLink w:val="Importacidelestil1"/>
    <w:lvl w:ilvl="0" w:tplc="544C6868">
      <w:start w:val="1"/>
      <w:numFmt w:val="bullet"/>
      <w:lvlText w:val="·"/>
      <w:lvlJc w:val="left"/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76F424">
      <w:start w:val="1"/>
      <w:numFmt w:val="bullet"/>
      <w:lvlText w:val="o"/>
      <w:lvlJc w:val="left"/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ind w:left="12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CE030">
      <w:start w:val="1"/>
      <w:numFmt w:val="bullet"/>
      <w:lvlText w:val="▪"/>
      <w:lvlJc w:val="left"/>
      <w:pPr>
        <w:ind w:left="149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FE1AA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00BA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343E1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D22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2607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051F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35362AC"/>
    <w:multiLevelType w:val="hybridMultilevel"/>
    <w:tmpl w:val="DB8A0168"/>
    <w:numStyleLink w:val="Importacidelestil1"/>
  </w:abstractNum>
  <w:abstractNum w:abstractNumId="5">
    <w:nsid w:val="694B2B12"/>
    <w:multiLevelType w:val="hybridMultilevel"/>
    <w:tmpl w:val="F758A51A"/>
    <w:lvl w:ilvl="0" w:tplc="1458DE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B7FA6"/>
    <w:multiLevelType w:val="hybridMultilevel"/>
    <w:tmpl w:val="9440C400"/>
    <w:styleLink w:val="Importacidelestil2"/>
    <w:lvl w:ilvl="0" w:tplc="C5DE5264">
      <w:start w:val="1"/>
      <w:numFmt w:val="bullet"/>
      <w:lvlText w:val="·"/>
      <w:lvlPicBulletId w:val="0"/>
      <w:lvlJc w:val="left"/>
      <w:pPr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  <w:tab w:val="left" w:pos="10640"/>
        </w:tabs>
        <w:ind w:left="676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6885B8">
      <w:start w:val="1"/>
      <w:numFmt w:val="bullet"/>
      <w:lvlText w:val="o"/>
      <w:lvlJc w:val="left"/>
      <w:pPr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  <w:tab w:val="left" w:pos="1064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9C03C0">
      <w:start w:val="1"/>
      <w:numFmt w:val="bullet"/>
      <w:lvlText w:val="▪"/>
      <w:lvlJc w:val="left"/>
      <w:pPr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  <w:tab w:val="left" w:pos="1064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768332">
      <w:start w:val="1"/>
      <w:numFmt w:val="bullet"/>
      <w:lvlText w:val="·"/>
      <w:lvlJc w:val="left"/>
      <w:pPr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  <w:tab w:val="left" w:pos="1064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7653EC">
      <w:start w:val="1"/>
      <w:numFmt w:val="bullet"/>
      <w:lvlText w:val="o"/>
      <w:lvlJc w:val="left"/>
      <w:pPr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  <w:tab w:val="left" w:pos="1064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A46618">
      <w:start w:val="1"/>
      <w:numFmt w:val="bullet"/>
      <w:lvlText w:val="▪"/>
      <w:lvlJc w:val="left"/>
      <w:pPr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  <w:tab w:val="left" w:pos="1064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C8627C">
      <w:start w:val="1"/>
      <w:numFmt w:val="bullet"/>
      <w:lvlText w:val="·"/>
      <w:lvlJc w:val="left"/>
      <w:pPr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  <w:tab w:val="left" w:pos="1064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4C3BBC">
      <w:start w:val="1"/>
      <w:numFmt w:val="bullet"/>
      <w:lvlText w:val="o"/>
      <w:lvlJc w:val="left"/>
      <w:pPr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  <w:tab w:val="left" w:pos="1064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2243CE">
      <w:start w:val="1"/>
      <w:numFmt w:val="bullet"/>
      <w:lvlText w:val="▪"/>
      <w:lvlJc w:val="left"/>
      <w:pPr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  <w:tab w:val="left" w:pos="1064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84E107E"/>
    <w:multiLevelType w:val="hybridMultilevel"/>
    <w:tmpl w:val="BA920D38"/>
    <w:styleLink w:val="Vinyetes"/>
    <w:lvl w:ilvl="0" w:tplc="A17A6D2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1E66D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9E8E1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E327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084A3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32967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D2D8D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1CEE8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92824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1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E1"/>
    <w:rsid w:val="00001FCE"/>
    <w:rsid w:val="00035331"/>
    <w:rsid w:val="000F71F9"/>
    <w:rsid w:val="003B7661"/>
    <w:rsid w:val="0043482A"/>
    <w:rsid w:val="004B3533"/>
    <w:rsid w:val="005A61D3"/>
    <w:rsid w:val="005F24E1"/>
    <w:rsid w:val="006617B4"/>
    <w:rsid w:val="008802B7"/>
    <w:rsid w:val="008D6F22"/>
    <w:rsid w:val="00A34D90"/>
    <w:rsid w:val="00A51818"/>
    <w:rsid w:val="00A5554A"/>
    <w:rsid w:val="00BC60EB"/>
    <w:rsid w:val="00CC4A90"/>
    <w:rsid w:val="00CF160B"/>
    <w:rsid w:val="00D56648"/>
    <w:rsid w:val="00EC4E2A"/>
    <w:rsid w:val="00E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3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depg">
    <w:name w:val="Capçalera i peu de pàg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s">
    <w:name w:val="Cos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Prrafodelista">
    <w:name w:val="List Paragraph"/>
    <w:pPr>
      <w:widowControl w:val="0"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acidelestil2">
    <w:name w:val="Importació de l’estil 2"/>
    <w:pPr>
      <w:numPr>
        <w:numId w:val="1"/>
      </w:numPr>
    </w:pPr>
  </w:style>
  <w:style w:type="numbering" w:customStyle="1" w:styleId="Importacidelestil1">
    <w:name w:val="Importació de l’estil 1"/>
    <w:pPr>
      <w:numPr>
        <w:numId w:val="3"/>
      </w:numPr>
    </w:pPr>
  </w:style>
  <w:style w:type="paragraph" w:customStyle="1" w:styleId="Peromissi">
    <w:name w:val="Per omissió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Vinyetes">
    <w:name w:val="Vinyetes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ogofoniatra@clinicadelaveu.cat" TargetMode="External"/><Relationship Id="rId12" Type="http://schemas.openxmlformats.org/officeDocument/2006/relationships/hyperlink" Target="https://bizum.e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hyperlink" Target="mailto:logofoniatra@gmail.com" TargetMode="External"/><Relationship Id="rId9" Type="http://schemas.openxmlformats.org/officeDocument/2006/relationships/hyperlink" Target="http://www.asauca.net" TargetMode="External"/><Relationship Id="rId10" Type="http://schemas.openxmlformats.org/officeDocument/2006/relationships/hyperlink" Target="http://www.vocalfactory.cat/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507</Words>
  <Characters>2792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Andreu Sauca i Balart</cp:lastModifiedBy>
  <cp:revision>10</cp:revision>
  <dcterms:created xsi:type="dcterms:W3CDTF">2017-04-16T20:32:00Z</dcterms:created>
  <dcterms:modified xsi:type="dcterms:W3CDTF">2017-04-16T22:48:00Z</dcterms:modified>
</cp:coreProperties>
</file>